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A08" w:rsidRDefault="00FB6A08" w:rsidP="00FB6A08">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РОССИЙСКАЯ ФЕДЕРАЦИЯ</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РОСТОВСКАЯ ОБЛАСТЬ</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МЯСНИКОВСКИЙ РАЙОН</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ОБРАЗОВАНИЕ</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«КРЫМСКОЕ СЕЛЬСКОЕ ПОСЕЛЕНИЕ»</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СОБРАНИЕ ДЕПУТАТОВ КРЫМСКОГО СЕЛЬСКОГО ПОСЕЛЕНИЯ</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 мая 2024 г.                                  № 79                                   село Крым</w:t>
      </w:r>
    </w:p>
    <w:p w:rsidR="00FB6A08" w:rsidRDefault="00FB6A08" w:rsidP="00FB6A08">
      <w:pPr>
        <w:widowControl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ind w:right="-6"/>
        <w:jc w:val="center"/>
        <w:textAlignment w:val="baseline"/>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ind w:right="-6"/>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проекте изменений и дополнений в Устав муниципального образования </w:t>
      </w:r>
    </w:p>
    <w:p w:rsidR="00FB6A08" w:rsidRDefault="00FB6A08" w:rsidP="00FB6A08">
      <w:pPr>
        <w:widowControl w:val="0"/>
        <w:adjustRightInd w:val="0"/>
        <w:spacing w:after="0" w:line="240" w:lineRule="auto"/>
        <w:ind w:right="-6"/>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«Крымское сельское поселение» </w:t>
      </w:r>
    </w:p>
    <w:p w:rsidR="00FB6A08" w:rsidRDefault="00FB6A08" w:rsidP="00FB6A08">
      <w:pPr>
        <w:widowControl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p>
    <w:p w:rsidR="00FB6A08" w:rsidRDefault="00FB6A08" w:rsidP="00FB6A08">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статьей 28 Устава муниципального образования «Крымское сельское поселение», Собрание депутатов Крымского сельского поселения, </w:t>
      </w:r>
      <w:r>
        <w:rPr>
          <w:rFonts w:ascii="Times New Roman" w:eastAsia="Times New Roman" w:hAnsi="Times New Roman" w:cs="Times New Roman"/>
          <w:sz w:val="28"/>
          <w:szCs w:val="28"/>
          <w:lang w:eastAsia="ru-RU"/>
        </w:rPr>
        <w:t>Собрание депутатов Крымского сельского поселения</w:t>
      </w:r>
    </w:p>
    <w:p w:rsidR="00FB6A08" w:rsidRDefault="00FB6A08" w:rsidP="00FB6A08">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РЕШИЛО:</w:t>
      </w:r>
    </w:p>
    <w:p w:rsidR="00FB6A08" w:rsidRDefault="00FB6A08" w:rsidP="00FB6A08">
      <w:pPr>
        <w:spacing w:after="0" w:line="240" w:lineRule="auto"/>
        <w:jc w:val="both"/>
        <w:rPr>
          <w:rFonts w:ascii="Times New Roman" w:eastAsia="Times New Roman" w:hAnsi="Times New Roman" w:cs="Times New Roman"/>
          <w:sz w:val="28"/>
          <w:szCs w:val="28"/>
          <w:lang w:eastAsia="ru-RU"/>
        </w:rPr>
      </w:pPr>
    </w:p>
    <w:p w:rsidR="00FB6A08" w:rsidRDefault="00FB6A08" w:rsidP="00FB6A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1.Одобрить проект изменений и дополнений в Устав муниципального образования «Крымское сельское поселение» (Приложение 1).</w:t>
      </w:r>
    </w:p>
    <w:p w:rsidR="00FB6A08" w:rsidRDefault="00FB6A08" w:rsidP="00FB6A0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2.Установить порядок учета предложений по проекту изменений и дополнений в Устав муниципального образования «Крымское сельское поселение» и участия граждан в его обсуждении (Приложение 2).</w:t>
      </w:r>
    </w:p>
    <w:p w:rsidR="00FB6A08" w:rsidRDefault="00FB6A08" w:rsidP="00FB6A08">
      <w:pPr>
        <w:pStyle w:val="a5"/>
        <w:spacing w:after="0"/>
        <w:ind w:left="0" w:firstLine="709"/>
        <w:rPr>
          <w:sz w:val="28"/>
          <w:szCs w:val="28"/>
        </w:rPr>
      </w:pPr>
      <w:r>
        <w:rPr>
          <w:sz w:val="28"/>
          <w:szCs w:val="28"/>
        </w:rPr>
        <w:t xml:space="preserve">3. Назначить публичные слушания по проекту изменений и дополнений в Устав муниципального образования «Крымское сельское поселение» </w:t>
      </w:r>
      <w:r>
        <w:rPr>
          <w:bCs/>
          <w:sz w:val="28"/>
          <w:szCs w:val="28"/>
        </w:rPr>
        <w:t>Мясниковского района Ростовской области</w:t>
      </w:r>
      <w:r>
        <w:rPr>
          <w:sz w:val="28"/>
          <w:szCs w:val="28"/>
        </w:rPr>
        <w:t xml:space="preserve"> на 14-00 часов «16» мая 2024 года. Провести публичные слушания в здании Администрации Крымского сельского поселения по адресу: с. Крым ул. Комсомольская,2.</w:t>
      </w:r>
    </w:p>
    <w:p w:rsidR="00FB6A08" w:rsidRDefault="00FB6A08" w:rsidP="00FB6A0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4.Настоящее решение вступает в силу со дня его официального опубликования в информационном бюллетене Крымского сельского поселения.</w:t>
      </w:r>
    </w:p>
    <w:p w:rsidR="00FB6A08" w:rsidRDefault="00FB6A08" w:rsidP="00FB6A08">
      <w:pPr>
        <w:spacing w:after="0" w:line="240" w:lineRule="auto"/>
        <w:rPr>
          <w:sz w:val="28"/>
          <w:szCs w:val="28"/>
        </w:rPr>
      </w:pPr>
    </w:p>
    <w:p w:rsidR="00FB6A08" w:rsidRDefault="00FB6A08" w:rsidP="00FB6A08">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rsidR="00FB6A08" w:rsidRDefault="00FB6A08" w:rsidP="00FB6A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Крымского сельского поселения                                         </w:t>
      </w:r>
      <w:proofErr w:type="spellStart"/>
      <w:r>
        <w:rPr>
          <w:rFonts w:ascii="Times New Roman" w:hAnsi="Times New Roman" w:cs="Times New Roman"/>
          <w:sz w:val="28"/>
          <w:szCs w:val="28"/>
        </w:rPr>
        <w:t>А.К.Кечеджиян</w:t>
      </w:r>
      <w:proofErr w:type="spellEnd"/>
    </w:p>
    <w:p w:rsidR="00FB6A08" w:rsidRDefault="00FB6A08" w:rsidP="00FB6A08">
      <w:pPr>
        <w:spacing w:after="0" w:line="240" w:lineRule="auto"/>
        <w:rPr>
          <w:rFonts w:ascii="Times New Roman" w:hAnsi="Times New Roman" w:cs="Times New Roman"/>
          <w:i/>
          <w:sz w:val="16"/>
          <w:szCs w:val="16"/>
        </w:rPr>
      </w:pPr>
    </w:p>
    <w:p w:rsidR="00FB6A08" w:rsidRDefault="00FB6A08" w:rsidP="00FB6A08">
      <w:pPr>
        <w:spacing w:after="0" w:line="240" w:lineRule="auto"/>
        <w:rPr>
          <w:rFonts w:ascii="Times New Roman" w:hAnsi="Times New Roman" w:cs="Times New Roman"/>
          <w:sz w:val="28"/>
          <w:szCs w:val="28"/>
        </w:rPr>
      </w:pPr>
      <w:r>
        <w:rPr>
          <w:rFonts w:ascii="Times New Roman" w:hAnsi="Times New Roman" w:cs="Times New Roman"/>
          <w:sz w:val="28"/>
          <w:szCs w:val="28"/>
        </w:rPr>
        <w:t>село Крым</w:t>
      </w:r>
    </w:p>
    <w:p w:rsidR="00FB6A08" w:rsidRDefault="00FB6A08" w:rsidP="00FB6A08">
      <w:pPr>
        <w:spacing w:after="0" w:line="240" w:lineRule="auto"/>
        <w:rPr>
          <w:rFonts w:ascii="Times New Roman" w:hAnsi="Times New Roman" w:cs="Times New Roman"/>
          <w:sz w:val="28"/>
          <w:szCs w:val="28"/>
        </w:rPr>
      </w:pPr>
      <w:r>
        <w:rPr>
          <w:rFonts w:ascii="Times New Roman" w:hAnsi="Times New Roman" w:cs="Times New Roman"/>
          <w:sz w:val="28"/>
          <w:szCs w:val="28"/>
        </w:rPr>
        <w:t>«07» мая 2024 года</w:t>
      </w:r>
    </w:p>
    <w:p w:rsidR="00FB6A08" w:rsidRDefault="00FB6A08" w:rsidP="00FB6A08">
      <w:pPr>
        <w:rPr>
          <w:rFonts w:ascii="Times New Roman" w:hAnsi="Times New Roman" w:cs="Times New Roman"/>
          <w:sz w:val="28"/>
          <w:szCs w:val="28"/>
        </w:rPr>
      </w:pPr>
      <w:r>
        <w:rPr>
          <w:rFonts w:ascii="Times New Roman" w:hAnsi="Times New Roman" w:cs="Times New Roman"/>
          <w:sz w:val="28"/>
          <w:szCs w:val="28"/>
        </w:rPr>
        <w:t>№ 79</w:t>
      </w:r>
    </w:p>
    <w:p w:rsidR="00FB6A08" w:rsidRDefault="00FB6A08" w:rsidP="00FB6A08">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к решению </w:t>
      </w:r>
    </w:p>
    <w:p w:rsidR="00FB6A08" w:rsidRDefault="00FB6A08" w:rsidP="00FB6A08">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Собрания депутатов </w:t>
      </w:r>
    </w:p>
    <w:p w:rsidR="00FB6A08" w:rsidRDefault="00FB6A08" w:rsidP="00FB6A08">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Крымского сельского поселения </w:t>
      </w:r>
    </w:p>
    <w:p w:rsidR="00FB6A08" w:rsidRDefault="00FB6A08" w:rsidP="00FB6A08">
      <w:pPr>
        <w:autoSpaceDE w:val="0"/>
        <w:autoSpaceDN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«07» мая 2024 г. № 79</w:t>
      </w:r>
    </w:p>
    <w:p w:rsidR="00FB6A08" w:rsidRDefault="00FB6A08" w:rsidP="00FB6A08">
      <w:pPr>
        <w:spacing w:after="0" w:line="240" w:lineRule="atLeast"/>
        <w:ind w:firstLine="709"/>
        <w:rPr>
          <w:bCs/>
          <w:sz w:val="28"/>
        </w:rPr>
      </w:pPr>
    </w:p>
    <w:p w:rsidR="00FB6A08" w:rsidRDefault="00FB6A08" w:rsidP="00FB6A08">
      <w:pPr>
        <w:spacing w:after="0" w:line="240" w:lineRule="auto"/>
        <w:ind w:firstLine="709"/>
        <w:rPr>
          <w:sz w:val="28"/>
          <w:szCs w:val="28"/>
        </w:rPr>
      </w:pPr>
    </w:p>
    <w:p w:rsidR="00FB6A08" w:rsidRDefault="00FB6A08" w:rsidP="00FB6A08">
      <w:pPr>
        <w:spacing w:after="0" w:line="24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sz w:val="28"/>
          <w:szCs w:val="28"/>
          <w:lang w:eastAsia="ru-RU"/>
        </w:rPr>
        <w:t>Проект изменений и дополнений</w:t>
      </w:r>
    </w:p>
    <w:p w:rsidR="00FB6A08" w:rsidRDefault="00FB6A08" w:rsidP="00FB6A08">
      <w:pPr>
        <w:spacing w:after="0" w:line="24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sz w:val="28"/>
          <w:szCs w:val="28"/>
          <w:lang w:eastAsia="ru-RU"/>
        </w:rPr>
        <w:t>в Устав муниципального образования «Крымское сельское поселение».</w:t>
      </w:r>
    </w:p>
    <w:p w:rsidR="00FB6A08" w:rsidRDefault="00FB6A08" w:rsidP="00FB6A08">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p>
    <w:p w:rsidR="00FB6A08" w:rsidRDefault="00FB6A08" w:rsidP="00FB6A08">
      <w:pPr>
        <w:widowControl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FB6A08" w:rsidRDefault="00FB6A08" w:rsidP="00FB6A08">
      <w:pPr>
        <w:pStyle w:val="a3"/>
        <w:numPr>
          <w:ilvl w:val="0"/>
          <w:numId w:val="6"/>
        </w:numPr>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Внести в Устав муниципального образования «Крымское сельское поселение» следующие изменения:</w:t>
      </w:r>
    </w:p>
    <w:p w:rsidR="00FB6A08" w:rsidRDefault="00FB6A08" w:rsidP="00FB6A08">
      <w:pPr>
        <w:widowControl w:val="0"/>
        <w:tabs>
          <w:tab w:val="left" w:pos="1276"/>
        </w:tabs>
        <w:adjustRightInd w:val="0"/>
        <w:spacing w:after="0" w:line="240" w:lineRule="auto"/>
        <w:ind w:firstLine="709"/>
        <w:jc w:val="both"/>
        <w:textAlignment w:val="baseline"/>
        <w:outlineLvl w:val="0"/>
        <w:rPr>
          <w:rFonts w:ascii="Times New Roman" w:eastAsia="Times New Roman" w:hAnsi="Times New Roman" w:cs="Times New Roman"/>
          <w:sz w:val="28"/>
          <w:szCs w:val="28"/>
          <w:lang w:eastAsia="ru-RU"/>
        </w:rPr>
      </w:pPr>
    </w:p>
    <w:p w:rsidR="00FB6A08" w:rsidRDefault="00FB6A08" w:rsidP="00FB6A08">
      <w:pPr>
        <w:pStyle w:val="a3"/>
        <w:widowControl w:val="0"/>
        <w:numPr>
          <w:ilvl w:val="0"/>
          <w:numId w:val="7"/>
        </w:numPr>
        <w:tabs>
          <w:tab w:val="left" w:pos="1276"/>
        </w:tabs>
        <w:adjustRightInd w:val="0"/>
        <w:spacing w:after="0" w:line="240" w:lineRule="auto"/>
        <w:ind w:left="0" w:firstLine="709"/>
        <w:jc w:val="both"/>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статью 1 изложить в следующей редакции:</w:t>
      </w:r>
    </w:p>
    <w:p w:rsidR="00FB6A08" w:rsidRDefault="00FB6A08" w:rsidP="00FB6A08">
      <w:pPr>
        <w:pStyle w:val="a3"/>
        <w:widowControl w:val="0"/>
        <w:tabs>
          <w:tab w:val="left" w:pos="1276"/>
        </w:tabs>
        <w:adjustRightInd w:val="0"/>
        <w:spacing w:after="0" w:line="240" w:lineRule="auto"/>
        <w:ind w:left="0" w:firstLine="709"/>
        <w:jc w:val="both"/>
        <w:textAlignment w:val="baseline"/>
        <w:outlineLvl w:val="0"/>
        <w:rPr>
          <w:rFonts w:ascii="Times New Roman" w:eastAsia="Times New Roman" w:hAnsi="Times New Roman" w:cs="Times New Roman"/>
          <w:sz w:val="28"/>
          <w:szCs w:val="28"/>
          <w:lang w:eastAsia="ru-RU"/>
        </w:rPr>
      </w:pPr>
    </w:p>
    <w:p w:rsidR="00FB6A08" w:rsidRDefault="00FB6A08" w:rsidP="00FB6A08">
      <w:pPr>
        <w:tabs>
          <w:tab w:val="left" w:pos="1276"/>
        </w:tabs>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«Статья 1. Статус и границы муниципального образования «Крымское сельское поселение» Мясниковского района Ростовской области</w:t>
      </w:r>
    </w:p>
    <w:p w:rsidR="00FB6A08" w:rsidRDefault="00FB6A08" w:rsidP="00FB6A08">
      <w:pPr>
        <w:tabs>
          <w:tab w:val="left" w:pos="1276"/>
        </w:tabs>
        <w:spacing w:after="0" w:line="240" w:lineRule="auto"/>
        <w:ind w:firstLine="709"/>
        <w:rPr>
          <w:rFonts w:ascii="Times New Roman" w:hAnsi="Times New Roman" w:cs="Times New Roman"/>
          <w:bCs/>
          <w:sz w:val="28"/>
          <w:szCs w:val="28"/>
        </w:rPr>
      </w:pP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1. Статус и границы муниципального образования «Крымское сельское поселение» Мясниковского района Ростовской области (далее также – Крымское сельское поселение) определены Областным законом </w:t>
      </w:r>
      <w:r>
        <w:rPr>
          <w:rFonts w:ascii="Times New Roman" w:hAnsi="Times New Roman" w:cs="Times New Roman"/>
          <w:sz w:val="28"/>
          <w:szCs w:val="28"/>
        </w:rPr>
        <w:t>от 22.10.2004 N 182-ЗС «Об установлении границ и наделении соответствующим статусом муниципального образования «</w:t>
      </w:r>
      <w:proofErr w:type="spellStart"/>
      <w:r>
        <w:rPr>
          <w:rFonts w:ascii="Times New Roman" w:hAnsi="Times New Roman" w:cs="Times New Roman"/>
          <w:sz w:val="28"/>
          <w:szCs w:val="28"/>
        </w:rPr>
        <w:t>Мясниковский</w:t>
      </w:r>
      <w:proofErr w:type="spellEnd"/>
      <w:r>
        <w:rPr>
          <w:rFonts w:ascii="Times New Roman" w:hAnsi="Times New Roman" w:cs="Times New Roman"/>
          <w:sz w:val="28"/>
          <w:szCs w:val="28"/>
        </w:rPr>
        <w:t xml:space="preserve"> район» и муниципальных образований в его составе».</w:t>
      </w:r>
    </w:p>
    <w:p w:rsidR="00FB6A08" w:rsidRDefault="00FB6A08" w:rsidP="00FB6A08">
      <w:pPr>
        <w:tabs>
          <w:tab w:val="left" w:pos="127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Крымское сельское поселение является сельским поселением в составе муниципального образования муниципального района «</w:t>
      </w:r>
      <w:proofErr w:type="spellStart"/>
      <w:r>
        <w:rPr>
          <w:rFonts w:ascii="Times New Roman" w:hAnsi="Times New Roman" w:cs="Times New Roman"/>
          <w:bCs/>
          <w:sz w:val="28"/>
          <w:szCs w:val="28"/>
        </w:rPr>
        <w:t>Мясниковский</w:t>
      </w:r>
      <w:proofErr w:type="spellEnd"/>
      <w:r>
        <w:rPr>
          <w:rFonts w:ascii="Times New Roman" w:hAnsi="Times New Roman" w:cs="Times New Roman"/>
          <w:bCs/>
          <w:sz w:val="28"/>
          <w:szCs w:val="28"/>
        </w:rPr>
        <w:t xml:space="preserve"> район» Ростовской области (далее – </w:t>
      </w:r>
      <w:proofErr w:type="spellStart"/>
      <w:r>
        <w:rPr>
          <w:rFonts w:ascii="Times New Roman" w:hAnsi="Times New Roman" w:cs="Times New Roman"/>
          <w:bCs/>
          <w:sz w:val="28"/>
          <w:szCs w:val="28"/>
        </w:rPr>
        <w:t>Мясниковский</w:t>
      </w:r>
      <w:proofErr w:type="spellEnd"/>
      <w:r>
        <w:rPr>
          <w:rFonts w:ascii="Times New Roman" w:hAnsi="Times New Roman" w:cs="Times New Roman"/>
          <w:bCs/>
          <w:sz w:val="28"/>
          <w:szCs w:val="28"/>
        </w:rPr>
        <w:t xml:space="preserve"> район), расположенного на территории Ростовской области.</w:t>
      </w:r>
    </w:p>
    <w:p w:rsidR="00FB6A08" w:rsidRDefault="00FB6A08" w:rsidP="00FB6A08">
      <w:pPr>
        <w:tabs>
          <w:tab w:val="left" w:pos="127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Наименование Крымского сельского поселения – муниципальное образование «Крымское сельское поселение» Мясниковского района Ростовской области.</w:t>
      </w:r>
    </w:p>
    <w:p w:rsidR="00FB6A08" w:rsidRDefault="00FB6A08" w:rsidP="00FB6A08">
      <w:pPr>
        <w:tabs>
          <w:tab w:val="left" w:pos="127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Сокращенное наименование – Крымское сельское поселение.</w:t>
      </w:r>
    </w:p>
    <w:p w:rsidR="00FB6A08" w:rsidRDefault="00FB6A08" w:rsidP="00FB6A08">
      <w:pPr>
        <w:tabs>
          <w:tab w:val="left" w:pos="127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Используемые в муниципальных правовых актах Крымского сельского поселения наименование «муниципальное образование «Крымское сельское поселение» Мясниковского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состав Крымского сельского поселения входит село Крым, являющийся административным центром Крымского сельского поселения.</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Изменение границ, преобразование Крымского сельского поселения производятся в порядке, установленном статьями 12, 13 Федерального закона </w:t>
      </w:r>
      <w:r>
        <w:rPr>
          <w:rFonts w:ascii="Times New Roman" w:hAnsi="Times New Roman" w:cs="Times New Roman"/>
          <w:sz w:val="28"/>
          <w:szCs w:val="28"/>
        </w:rPr>
        <w:lastRenderedPageBreak/>
        <w:t>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случаях, когда изменение границ Крымского сельского поселения осуществляется с учетом мнения населения, выражаемого Собранием депутатов Крымского сельского поселения, Собрание депутатов Крымского сельского поселения обязано обеспечить своевременное информирование населения о предстоящем рассмотрении вопроса об изменении границ Крымского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Крымского сельского поселения.»;</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p>
    <w:p w:rsidR="00FB6A08" w:rsidRDefault="00FB6A08" w:rsidP="00FB6A08">
      <w:pPr>
        <w:pStyle w:val="a3"/>
        <w:numPr>
          <w:ilvl w:val="0"/>
          <w:numId w:val="7"/>
        </w:numPr>
        <w:tabs>
          <w:tab w:val="left" w:pos="993"/>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 2:</w:t>
      </w:r>
    </w:p>
    <w:p w:rsidR="00FB6A08" w:rsidRDefault="00FB6A08" w:rsidP="00FB6A08">
      <w:pPr>
        <w:pStyle w:val="a3"/>
        <w:tabs>
          <w:tab w:val="left" w:pos="1276"/>
        </w:tabs>
        <w:spacing w:after="0" w:line="240" w:lineRule="auto"/>
        <w:ind w:left="709"/>
        <w:jc w:val="both"/>
        <w:rPr>
          <w:rFonts w:ascii="Times New Roman" w:hAnsi="Times New Roman" w:cs="Times New Roman"/>
          <w:sz w:val="28"/>
          <w:szCs w:val="28"/>
        </w:rPr>
      </w:pPr>
    </w:p>
    <w:p w:rsidR="00FB6A08" w:rsidRDefault="00FB6A08" w:rsidP="00FB6A08">
      <w:pPr>
        <w:pStyle w:val="a3"/>
        <w:tabs>
          <w:tab w:val="left" w:pos="1276"/>
        </w:tabs>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а) в пункте 1:</w:t>
      </w:r>
    </w:p>
    <w:p w:rsidR="00FB6A08" w:rsidRDefault="00FB6A08" w:rsidP="00FB6A08">
      <w:pPr>
        <w:tabs>
          <w:tab w:val="left" w:pos="1276"/>
        </w:tabs>
        <w:spacing w:after="0" w:line="240" w:lineRule="auto"/>
        <w:ind w:left="709"/>
        <w:jc w:val="both"/>
        <w:rPr>
          <w:rFonts w:ascii="Times New Roman" w:hAnsi="Times New Roman" w:cs="Times New Roman"/>
          <w:sz w:val="28"/>
          <w:szCs w:val="28"/>
        </w:rPr>
      </w:pP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23 изложить в следующей редакции:</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подпункт 25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Крымском сельском поселении;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Крымском сельском поселении;»;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дополнить подпунктом 34 следующего содержания: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w:t>
      </w:r>
      <w:r>
        <w:rPr>
          <w:rFonts w:ascii="Times New Roman" w:hAnsi="Times New Roman" w:cs="Times New Roman"/>
          <w:sz w:val="28"/>
          <w:szCs w:val="28"/>
        </w:rPr>
        <w:lastRenderedPageBreak/>
        <w:t>недвижимости для внесения в Единый государственный реестр недвижимости.»;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б) пункты 2-7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целях решения вопросов местного значения органы местного самоуправления Крымского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bCs/>
          <w:iCs/>
          <w:sz w:val="28"/>
          <w:szCs w:val="28"/>
        </w:rPr>
      </w:pPr>
      <w:r>
        <w:rPr>
          <w:rFonts w:ascii="Times New Roman" w:hAnsi="Times New Roman" w:cs="Times New Roman"/>
          <w:bCs/>
          <w:iCs/>
          <w:sz w:val="28"/>
          <w:szCs w:val="28"/>
        </w:rPr>
        <w:t>3. Полномочия органов местного самоуправления Крымского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w:t>
      </w:r>
      <w:r>
        <w:rPr>
          <w:rFonts w:ascii="Times New Roman" w:hAnsi="Times New Roman" w:cs="Times New Roman"/>
          <w:bCs/>
          <w:iCs/>
          <w:sz w:val="28"/>
          <w:szCs w:val="28"/>
        </w:rPr>
        <w:b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Крымского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Крымского сельского поселения в бюджет Мясниковского района в соответствии с Бюджетным кодексом Российской Федерации.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Мясниковского района вправе заключать соглашения с органами местного самоуправления Крымского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Крымского сельского поселения в соответствии с Бюджетным кодексом Российской Федерации.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Крымского сельского поселения имеют право дополнительно использовать собственные материальные ресурсы и </w:t>
      </w:r>
      <w:r>
        <w:rPr>
          <w:rFonts w:ascii="Times New Roman" w:hAnsi="Times New Roman" w:cs="Times New Roman"/>
          <w:sz w:val="28"/>
          <w:szCs w:val="28"/>
        </w:rPr>
        <w:lastRenderedPageBreak/>
        <w:t>финансовые средства в случаях и порядке, предусмотренных решением Собрания депутатов Крымского сельского поселения.</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Соглашения, указанные в пункте 4 настоящей статьи, заключает Администрация Крымского сельского поселения по инициативе главы Администрации Крымского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w:t>
      </w:r>
      <w:proofErr w:type="spellStart"/>
      <w:r>
        <w:rPr>
          <w:rFonts w:ascii="Times New Roman" w:hAnsi="Times New Roman" w:cs="Times New Roman"/>
          <w:sz w:val="28"/>
          <w:szCs w:val="28"/>
        </w:rPr>
        <w:t>Мясниковский</w:t>
      </w:r>
      <w:proofErr w:type="spellEnd"/>
      <w:r>
        <w:rPr>
          <w:rFonts w:ascii="Times New Roman" w:hAnsi="Times New Roman" w:cs="Times New Roman"/>
          <w:sz w:val="28"/>
          <w:szCs w:val="28"/>
        </w:rPr>
        <w:t xml:space="preserve"> район» и (или) нормативным правовым актом Собрания депутатов Мясниковского района.</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6. Соглашения, указанные в пункте 4 настоящей статьи, должны быть заключены до принятия бюджета Крымского сельского поселения на очередной финансовый год </w:t>
      </w:r>
      <w:r>
        <w:rPr>
          <w:rFonts w:ascii="Times New Roman" w:hAnsi="Times New Roman" w:cs="Times New Roman"/>
          <w:bCs/>
          <w:sz w:val="28"/>
          <w:szCs w:val="28"/>
        </w:rPr>
        <w:t>(очередной финансовый год и плановый период).</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Крымского сельского поселения.»;</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p>
    <w:p w:rsidR="00FB6A08" w:rsidRDefault="00FB6A08" w:rsidP="00FB6A08">
      <w:pPr>
        <w:pStyle w:val="a3"/>
        <w:numPr>
          <w:ilvl w:val="0"/>
          <w:numId w:val="7"/>
        </w:numPr>
        <w:tabs>
          <w:tab w:val="left" w:pos="993"/>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статье 8:</w:t>
      </w:r>
    </w:p>
    <w:p w:rsidR="00FB6A08" w:rsidRDefault="00FB6A08" w:rsidP="00FB6A08">
      <w:pPr>
        <w:pStyle w:val="a3"/>
        <w:tabs>
          <w:tab w:val="left" w:pos="1276"/>
        </w:tabs>
        <w:autoSpaceDE w:val="0"/>
        <w:autoSpaceDN w:val="0"/>
        <w:spacing w:after="0" w:line="240" w:lineRule="auto"/>
        <w:ind w:left="709"/>
        <w:jc w:val="both"/>
        <w:rPr>
          <w:rFonts w:ascii="Times New Roman" w:hAnsi="Times New Roman" w:cs="Times New Roman"/>
          <w:sz w:val="28"/>
          <w:szCs w:val="28"/>
        </w:rPr>
      </w:pPr>
    </w:p>
    <w:p w:rsidR="00FB6A08" w:rsidRDefault="00FB6A08" w:rsidP="00FB6A08">
      <w:pPr>
        <w:pStyle w:val="a3"/>
        <w:tabs>
          <w:tab w:val="left" w:pos="1276"/>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4 изложить в следующей редакции:</w:t>
      </w:r>
    </w:p>
    <w:p w:rsidR="00FB6A08" w:rsidRDefault="00FB6A08" w:rsidP="00FB6A08">
      <w:pPr>
        <w:pStyle w:val="a3"/>
        <w:tabs>
          <w:tab w:val="left" w:pos="1276"/>
        </w:tabs>
        <w:autoSpaceDE w:val="0"/>
        <w:autoSpaceDN w:val="0"/>
        <w:spacing w:after="0" w:line="240" w:lineRule="auto"/>
        <w:ind w:left="0"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 Инициативная группа по проведению местного референдума обращается </w:t>
      </w:r>
      <w:r>
        <w:rPr>
          <w:rFonts w:ascii="Times New Roman" w:hAnsi="Times New Roman" w:cs="Times New Roman"/>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5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пункты 7-9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«7. Если Собрание депутатов Крымского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Крымского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Собрание депутатов Крымского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Крымского сельского поселения соответствующего решения отказывает инициативной группе по проведению местного референдума в регистрации.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Крымского сельского поселения. Копия постановления комиссии направляется также инициативной группе по проведению местного референдума.»;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7"/>
        </w:numPr>
        <w:tabs>
          <w:tab w:val="left" w:pos="1276"/>
        </w:tabs>
        <w:spacing w:after="0" w:line="240" w:lineRule="atLeast"/>
        <w:ind w:left="0" w:firstLine="709"/>
        <w:rPr>
          <w:rFonts w:ascii="Times New Roman" w:hAnsi="Times New Roman" w:cs="Times New Roman"/>
          <w:sz w:val="28"/>
          <w:szCs w:val="28"/>
        </w:rPr>
      </w:pPr>
      <w:r>
        <w:rPr>
          <w:rFonts w:ascii="Times New Roman" w:hAnsi="Times New Roman" w:cs="Times New Roman"/>
          <w:sz w:val="28"/>
          <w:szCs w:val="28"/>
        </w:rPr>
        <w:t>пункты 2 и 3 статьи 10 изложить в следующей редакции:</w:t>
      </w:r>
    </w:p>
    <w:p w:rsidR="00FB6A08" w:rsidRDefault="00FB6A08" w:rsidP="00FB6A08">
      <w:pPr>
        <w:pStyle w:val="a3"/>
        <w:tabs>
          <w:tab w:val="left" w:pos="1276"/>
        </w:tabs>
        <w:spacing w:after="0" w:line="240" w:lineRule="atLeast"/>
        <w:ind w:left="709"/>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Муниципальные выборы назначаются Собранием депутатов Крымского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w:t>
      </w:r>
      <w:r>
        <w:rPr>
          <w:rFonts w:ascii="Times New Roman" w:hAnsi="Times New Roman" w:cs="Times New Roman"/>
          <w:sz w:val="28"/>
          <w:szCs w:val="28"/>
        </w:rPr>
        <w:lastRenderedPageBreak/>
        <w:t>граждан Российской Федерации», является второе воскресенье сентября года, в котором истекает срок полномочий депутатов Собрания депутатов Крымского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7"/>
        </w:numPr>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в статье 11:</w:t>
      </w:r>
    </w:p>
    <w:p w:rsidR="00FB6A08" w:rsidRDefault="00FB6A08" w:rsidP="00FB6A08">
      <w:pPr>
        <w:pStyle w:val="a3"/>
        <w:tabs>
          <w:tab w:val="left" w:pos="1276"/>
        </w:tabs>
        <w:spacing w:after="0" w:line="240" w:lineRule="atLeast"/>
        <w:ind w:left="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пункты 3 и 4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Депутат Собрания депутатов Крымского сельского поселения, </w:t>
      </w:r>
      <w:r>
        <w:rPr>
          <w:rFonts w:ascii="Times New Roman" w:hAnsi="Times New Roman" w:cs="Times New Roman"/>
          <w:bCs/>
          <w:sz w:val="28"/>
          <w:szCs w:val="28"/>
        </w:rPr>
        <w:t xml:space="preserve">председатель Собрания депутатов – глава Крымского сельского поселения </w:t>
      </w:r>
      <w:r>
        <w:rPr>
          <w:rFonts w:ascii="Times New Roman" w:hAnsi="Times New Roman" w:cs="Times New Roman"/>
          <w:sz w:val="28"/>
          <w:szCs w:val="28"/>
        </w:rPr>
        <w:t>не может быть отозван избирателями по основаниям, предусмотренным подпунктом 7 пункта 16 статьи 30, подпунктом 5 пункта 16 статьи 38, статьями 67, 68 настоящего Устава.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 С инициативой проведения голосования по отзыву депутата Собрания депутатов Крымского сельского поселения, </w:t>
      </w:r>
      <w:r>
        <w:rPr>
          <w:rFonts w:ascii="Times New Roman" w:hAnsi="Times New Roman" w:cs="Times New Roman"/>
          <w:bCs/>
          <w:sz w:val="28"/>
          <w:szCs w:val="28"/>
        </w:rPr>
        <w:t xml:space="preserve">председателя Собрания депутатов – главы Крымского сельского поселения </w:t>
      </w:r>
      <w:r>
        <w:rPr>
          <w:rFonts w:ascii="Times New Roman" w:hAnsi="Times New Roman" w:cs="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Крымского сельского поселения, </w:t>
      </w:r>
      <w:r>
        <w:rPr>
          <w:rFonts w:ascii="Times New Roman" w:hAnsi="Times New Roman" w:cs="Times New Roman"/>
          <w:bCs/>
          <w:sz w:val="28"/>
          <w:szCs w:val="28"/>
        </w:rPr>
        <w:t xml:space="preserve">председателя Собрания депутатов – главы Крымского сельского поселения </w:t>
      </w:r>
      <w:r>
        <w:rPr>
          <w:rFonts w:ascii="Times New Roman" w:hAnsi="Times New Roman" w:cs="Times New Roman"/>
          <w:sz w:val="28"/>
          <w:szCs w:val="28"/>
        </w:rPr>
        <w:t>обращается в организующую референдум территориальную избирательную комиссию, с ходатайством о регистрации инициативной группы.»;</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пункты 6 и 7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«6. При рассмотрении ходатайства инициативной группы по проведению голосования по отзыву депутата Собрания депутатов Крымского сельского поселения, </w:t>
      </w:r>
      <w:r>
        <w:rPr>
          <w:rFonts w:ascii="Times New Roman" w:hAnsi="Times New Roman" w:cs="Times New Roman"/>
          <w:bCs/>
          <w:sz w:val="28"/>
          <w:szCs w:val="28"/>
        </w:rPr>
        <w:t xml:space="preserve">председателя Собрания депутатов – главы Крымского сельского поселения </w:t>
      </w:r>
      <w:r>
        <w:rPr>
          <w:rFonts w:ascii="Times New Roman" w:hAnsi="Times New Roman" w:cs="Times New Roman"/>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Крымского сельского поселения, </w:t>
      </w:r>
      <w:r>
        <w:rPr>
          <w:rFonts w:ascii="Times New Roman" w:hAnsi="Times New Roman" w:cs="Times New Roman"/>
          <w:bCs/>
          <w:sz w:val="28"/>
          <w:szCs w:val="28"/>
        </w:rPr>
        <w:t xml:space="preserve">председателем Собрания депутатов – главой Крымского сельского поселения </w:t>
      </w:r>
      <w:r>
        <w:rPr>
          <w:rFonts w:ascii="Times New Roman" w:hAnsi="Times New Roman" w:cs="Times New Roman"/>
          <w:sz w:val="28"/>
          <w:szCs w:val="28"/>
        </w:rPr>
        <w:t>противоправных решений или действий (бездействия), выдвигаемых в качестве основания для отзыва.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Крымского сельского поселения, </w:t>
      </w:r>
      <w:r>
        <w:rPr>
          <w:rFonts w:ascii="Times New Roman" w:hAnsi="Times New Roman" w:cs="Times New Roman"/>
          <w:bCs/>
          <w:sz w:val="28"/>
          <w:szCs w:val="28"/>
        </w:rPr>
        <w:t xml:space="preserve">председателя Собрания депутатов – главы Крымского сельского поселения </w:t>
      </w:r>
      <w:r>
        <w:rPr>
          <w:rFonts w:ascii="Times New Roman" w:hAnsi="Times New Roman" w:cs="Times New Roman"/>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w:t>
      </w:r>
      <w:r>
        <w:rPr>
          <w:rFonts w:ascii="Times New Roman" w:hAnsi="Times New Roman" w:cs="Times New Roman"/>
          <w:sz w:val="28"/>
          <w:szCs w:val="28"/>
        </w:rPr>
        <w:lastRenderedPageBreak/>
        <w:t>постановления, указанного в пункте 6 настоящей статьи, в Собрание депутатов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пункт 9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tLeast"/>
        <w:ind w:firstLine="709"/>
        <w:jc w:val="both"/>
        <w:rPr>
          <w:rFonts w:ascii="Times New Roman" w:hAnsi="Times New Roman" w:cs="Times New Roman"/>
          <w:sz w:val="28"/>
          <w:szCs w:val="28"/>
          <w:lang w:val="hy-AM" w:eastAsia="hy-AM"/>
        </w:rPr>
      </w:pPr>
      <w:r>
        <w:rPr>
          <w:rFonts w:ascii="Times New Roman" w:hAnsi="Times New Roman" w:cs="Times New Roman"/>
          <w:sz w:val="28"/>
          <w:szCs w:val="28"/>
        </w:rPr>
        <w:t xml:space="preserve">«9. Если Собрание депутатов Крымского сельского поселения признает, что вопрос, выносимый на голосование по отзыву депутата Собрания депутатов Крымского сельского поселения, </w:t>
      </w:r>
      <w:r>
        <w:rPr>
          <w:rFonts w:ascii="Times New Roman" w:hAnsi="Times New Roman" w:cs="Times New Roman"/>
          <w:bCs/>
          <w:sz w:val="28"/>
          <w:szCs w:val="28"/>
        </w:rPr>
        <w:t>председателя Собрания депутатов – главы Крымского сельского поселения</w:t>
      </w:r>
      <w:r>
        <w:rPr>
          <w:rFonts w:ascii="Times New Roman" w:hAnsi="Times New Roman" w:cs="Times New Roman"/>
          <w:sz w:val="28"/>
          <w:szCs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Крымского сельского поселения, </w:t>
      </w:r>
      <w:r>
        <w:rPr>
          <w:rFonts w:ascii="Times New Roman" w:hAnsi="Times New Roman" w:cs="Times New Roman"/>
          <w:bCs/>
          <w:sz w:val="28"/>
          <w:szCs w:val="28"/>
        </w:rPr>
        <w:t xml:space="preserve">председателя Собрания депутатов – главы Крымского сельского поселения </w:t>
      </w:r>
      <w:r>
        <w:rPr>
          <w:rFonts w:ascii="Times New Roman" w:hAnsi="Times New Roman" w:cs="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Pr>
          <w:rFonts w:ascii="Times New Roman" w:hAnsi="Times New Roman" w:cs="Times New Roman"/>
          <w:sz w:val="28"/>
          <w:szCs w:val="28"/>
          <w:lang w:val="hy-AM" w:eastAsia="hy-AM"/>
        </w:rPr>
        <w:t xml:space="preserve"> а также сообщает об этом в средства массовой информации</w:t>
      </w:r>
      <w:r>
        <w:rPr>
          <w:rFonts w:ascii="Times New Roman" w:hAnsi="Times New Roman" w:cs="Times New Roman"/>
          <w:sz w:val="28"/>
          <w:szCs w:val="28"/>
        </w:rPr>
        <w:t>.</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Собрание депутатов Крымского сельского поселения признает, что основания для отзыва депутата Собрания депутатов Крымского сельского поселения, </w:t>
      </w:r>
      <w:r>
        <w:rPr>
          <w:rFonts w:ascii="Times New Roman" w:hAnsi="Times New Roman" w:cs="Times New Roman"/>
          <w:bCs/>
          <w:sz w:val="28"/>
          <w:szCs w:val="28"/>
        </w:rPr>
        <w:t xml:space="preserve">председателя Собрания депутатов – главы Крымского сельского поселения </w:t>
      </w:r>
      <w:r>
        <w:rPr>
          <w:rFonts w:ascii="Times New Roman" w:hAnsi="Times New Roman" w:cs="Times New Roman"/>
          <w:sz w:val="28"/>
          <w:szCs w:val="28"/>
        </w:rPr>
        <w:t>отсутствуют организующая референдум территориальная избирательная комиссия в течение 15 дней со дня принятия Собранием депутатов Крымского сельского поселения соответствующего решения отказывает инициативной группе в регистрации.»;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10 цифры «54» заменить цифрами «53»; </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p>
    <w:p w:rsidR="00FB6A08" w:rsidRDefault="00FB6A08" w:rsidP="00FB6A08">
      <w:pPr>
        <w:pStyle w:val="a3"/>
        <w:numPr>
          <w:ilvl w:val="0"/>
          <w:numId w:val="7"/>
        </w:numPr>
        <w:tabs>
          <w:tab w:val="left" w:pos="993"/>
          <w:tab w:val="left" w:pos="1276"/>
        </w:tabs>
        <w:autoSpaceDE w:val="0"/>
        <w:autoSpaceDN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пункты 2-4 статьи 16 изложить в следующей редакции:</w:t>
      </w:r>
    </w:p>
    <w:p w:rsidR="00FB6A08" w:rsidRDefault="00FB6A08" w:rsidP="00FB6A08">
      <w:pPr>
        <w:tabs>
          <w:tab w:val="left" w:pos="1276"/>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br/>
        <w:t xml:space="preserve">       «2. Староста сельского населенного пункта назначается Собранием депутатов Крымского сельского поселения по представлению схода граждан сельского населенного пункта</w:t>
      </w:r>
      <w:r>
        <w:rPr>
          <w:rFonts w:ascii="Times New Roman" w:hAnsi="Times New Roman" w:cs="Times New Roman"/>
          <w:b/>
          <w:sz w:val="28"/>
          <w:szCs w:val="28"/>
        </w:rPr>
        <w:t xml:space="preserve">. </w:t>
      </w:r>
      <w:r>
        <w:rPr>
          <w:rFonts w:ascii="Times New Roman" w:hAnsi="Times New Roman" w:cs="Times New Roman"/>
          <w:sz w:val="28"/>
          <w:szCs w:val="28"/>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Pr>
          <w:rFonts w:ascii="Times New Roman" w:hAnsi="Times New Roman" w:cs="Times New Roman"/>
          <w:bCs/>
          <w:sz w:val="28"/>
          <w:szCs w:val="28"/>
        </w:rPr>
        <w:t>представительного органа муниципального образования, осуществляющего свои полномочия на непостоянной основе,</w:t>
      </w:r>
      <w:r>
        <w:rPr>
          <w:rFonts w:ascii="Times New Roman" w:hAnsi="Times New Roman" w:cs="Times New Roman"/>
          <w:sz w:val="28"/>
          <w:szCs w:val="28"/>
        </w:rPr>
        <w:t xml:space="preserve"> или должность муниципальной службы, не может </w:t>
      </w:r>
      <w:r>
        <w:rPr>
          <w:rFonts w:ascii="Times New Roman" w:hAnsi="Times New Roman" w:cs="Times New Roman"/>
          <w:sz w:val="28"/>
          <w:szCs w:val="28"/>
        </w:rPr>
        <w:lastRenderedPageBreak/>
        <w:t>состоять в трудовых отношениях и иных непосредственно связанных с ними отношениях с органами местного самоуправления.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 Старостой сельского населенного пункта не может быть назначено лицо:</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 признанное судом недееспособным или ограниченно дееспособным;</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 имеющее непогашенную или неснятую судимость.</w:t>
      </w:r>
    </w:p>
    <w:p w:rsidR="00FB6A08" w:rsidRDefault="00FB6A08" w:rsidP="00FB6A08">
      <w:pPr>
        <w:tabs>
          <w:tab w:val="left" w:pos="1276"/>
        </w:tabs>
        <w:spacing w:after="0" w:line="240" w:lineRule="atLeast"/>
        <w:ind w:firstLine="709"/>
        <w:rPr>
          <w:sz w:val="28"/>
          <w:szCs w:val="28"/>
        </w:rPr>
      </w:pPr>
    </w:p>
    <w:p w:rsidR="00FB6A08" w:rsidRDefault="00FB6A08" w:rsidP="00FB6A08">
      <w:pPr>
        <w:pStyle w:val="a3"/>
        <w:numPr>
          <w:ilvl w:val="0"/>
          <w:numId w:val="8"/>
        </w:numPr>
        <w:tabs>
          <w:tab w:val="left" w:pos="1276"/>
        </w:tabs>
        <w:spacing w:after="0" w:line="240" w:lineRule="atLeast"/>
        <w:ind w:left="0" w:firstLine="709"/>
        <w:rPr>
          <w:rFonts w:ascii="Times New Roman" w:hAnsi="Times New Roman" w:cs="Times New Roman"/>
          <w:sz w:val="28"/>
          <w:szCs w:val="28"/>
        </w:rPr>
      </w:pPr>
      <w:r>
        <w:rPr>
          <w:rFonts w:ascii="Times New Roman" w:hAnsi="Times New Roman" w:cs="Times New Roman"/>
          <w:sz w:val="28"/>
          <w:szCs w:val="28"/>
        </w:rPr>
        <w:t>статью 30 дополнить пунктом 22 следующего содержания:</w:t>
      </w:r>
    </w:p>
    <w:p w:rsidR="00FB6A08" w:rsidRDefault="00FB6A08" w:rsidP="00FB6A08">
      <w:pPr>
        <w:pStyle w:val="a3"/>
        <w:tabs>
          <w:tab w:val="left" w:pos="1276"/>
        </w:tabs>
        <w:spacing w:after="0" w:line="240" w:lineRule="atLeast"/>
        <w:ind w:left="709"/>
        <w:rPr>
          <w:rFonts w:ascii="Times New Roman" w:hAnsi="Times New Roman" w:cs="Times New Roman"/>
          <w:sz w:val="28"/>
          <w:szCs w:val="28"/>
        </w:rPr>
      </w:pPr>
    </w:p>
    <w:p w:rsidR="00FB6A08" w:rsidRDefault="00FB6A08" w:rsidP="00FB6A08">
      <w:pPr>
        <w:pStyle w:val="HTML"/>
        <w:ind w:firstLine="709"/>
        <w:jc w:val="both"/>
        <w:rPr>
          <w:rFonts w:ascii="Times New Roman" w:hAnsi="Times New Roman" w:cs="Times New Roman"/>
          <w:sz w:val="28"/>
          <w:szCs w:val="28"/>
        </w:rPr>
      </w:pPr>
      <w:r>
        <w:rPr>
          <w:rFonts w:ascii="Times New Roman" w:hAnsi="Times New Roman" w:cs="Times New Roman"/>
          <w:sz w:val="28"/>
          <w:szCs w:val="28"/>
        </w:rPr>
        <w:t>«22. Председатель Собрания депутатов - глава Крымского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FB6A08" w:rsidRDefault="00FB6A08" w:rsidP="00FB6A08">
      <w:pPr>
        <w:pStyle w:val="HTML"/>
        <w:ind w:firstLine="709"/>
        <w:jc w:val="both"/>
        <w:rPr>
          <w:rFonts w:ascii="Times New Roman" w:hAnsi="Times New Roman" w:cs="Times New Roman"/>
          <w:sz w:val="28"/>
          <w:szCs w:val="28"/>
        </w:rPr>
      </w:pPr>
    </w:p>
    <w:p w:rsidR="00FB6A08" w:rsidRDefault="00FB6A08" w:rsidP="00FB6A08">
      <w:pPr>
        <w:pStyle w:val="HTML"/>
        <w:numPr>
          <w:ilvl w:val="0"/>
          <w:numId w:val="8"/>
        </w:numPr>
        <w:ind w:left="0" w:firstLine="709"/>
        <w:jc w:val="both"/>
        <w:rPr>
          <w:rFonts w:ascii="Times New Roman" w:hAnsi="Times New Roman" w:cs="Times New Roman"/>
          <w:sz w:val="28"/>
          <w:szCs w:val="28"/>
        </w:rPr>
      </w:pPr>
      <w:r>
        <w:rPr>
          <w:rFonts w:ascii="Times New Roman" w:hAnsi="Times New Roman" w:cs="Times New Roman"/>
          <w:sz w:val="28"/>
          <w:szCs w:val="28"/>
        </w:rPr>
        <w:t>в статье 33:</w:t>
      </w:r>
    </w:p>
    <w:p w:rsidR="00FB6A08" w:rsidRDefault="00FB6A08" w:rsidP="00FB6A08">
      <w:pPr>
        <w:pStyle w:val="HTML"/>
        <w:ind w:left="709"/>
        <w:jc w:val="both"/>
        <w:rPr>
          <w:rFonts w:ascii="Times New Roman" w:hAnsi="Times New Roman" w:cs="Times New Roman"/>
          <w:sz w:val="28"/>
          <w:szCs w:val="28"/>
        </w:rPr>
      </w:pPr>
    </w:p>
    <w:p w:rsidR="00FB6A08" w:rsidRDefault="00FB6A08" w:rsidP="00FB6A08">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пунктом 8.1 следующего содержания: </w:t>
      </w:r>
    </w:p>
    <w:p w:rsidR="00FB6A08" w:rsidRDefault="00FB6A08" w:rsidP="00FB6A08">
      <w:pPr>
        <w:pStyle w:val="HTML"/>
        <w:ind w:firstLine="709"/>
        <w:jc w:val="both"/>
        <w:rPr>
          <w:rFonts w:ascii="Times New Roman" w:hAnsi="Times New Roman" w:cs="Times New Roman"/>
          <w:sz w:val="28"/>
          <w:szCs w:val="28"/>
        </w:rPr>
      </w:pPr>
    </w:p>
    <w:p w:rsidR="00FB6A08" w:rsidRDefault="00FB6A08" w:rsidP="00FB6A08">
      <w:pPr>
        <w:pStyle w:val="HTML"/>
        <w:ind w:firstLine="709"/>
        <w:jc w:val="both"/>
        <w:rPr>
          <w:rFonts w:ascii="Times New Roman" w:hAnsi="Times New Roman" w:cs="Times New Roman"/>
          <w:sz w:val="28"/>
          <w:szCs w:val="28"/>
        </w:rPr>
      </w:pPr>
      <w:r>
        <w:rPr>
          <w:rFonts w:ascii="Times New Roman" w:hAnsi="Times New Roman" w:cs="Times New Roman"/>
          <w:sz w:val="28"/>
          <w:szCs w:val="28"/>
        </w:rPr>
        <w:t>«8.1. Глава  Администрации Крымского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rsidR="00FB6A08" w:rsidRDefault="00FB6A08" w:rsidP="00FB6A08">
      <w:pPr>
        <w:pStyle w:val="HTML"/>
        <w:ind w:firstLine="709"/>
        <w:jc w:val="both"/>
        <w:rPr>
          <w:rFonts w:ascii="Times New Roman" w:hAnsi="Times New Roman" w:cs="Times New Roman"/>
          <w:sz w:val="28"/>
          <w:szCs w:val="28"/>
        </w:rPr>
      </w:pPr>
    </w:p>
    <w:p w:rsidR="00FB6A08" w:rsidRDefault="00FB6A08" w:rsidP="00FB6A08">
      <w:pPr>
        <w:pStyle w:val="HTML"/>
        <w:ind w:firstLine="709"/>
        <w:jc w:val="both"/>
        <w:rPr>
          <w:rFonts w:ascii="Times New Roman" w:hAnsi="Times New Roman" w:cs="Times New Roman"/>
          <w:sz w:val="28"/>
          <w:szCs w:val="28"/>
        </w:rPr>
      </w:pPr>
      <w:r>
        <w:rPr>
          <w:rFonts w:ascii="Times New Roman" w:hAnsi="Times New Roman" w:cs="Times New Roman"/>
          <w:sz w:val="28"/>
          <w:szCs w:val="28"/>
        </w:rPr>
        <w:tab/>
        <w:t>дополнить пунктом 10 следующего содержания:</w:t>
      </w:r>
    </w:p>
    <w:p w:rsidR="00FB6A08" w:rsidRDefault="00FB6A08" w:rsidP="00FB6A08">
      <w:pPr>
        <w:pStyle w:val="HTML"/>
        <w:ind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Полномочия представителя нанимателя (работодателя) в отношении главы Администрации Крымского сельского поселения </w:t>
      </w:r>
      <w:r>
        <w:rPr>
          <w:rFonts w:ascii="Times New Roman" w:hAnsi="Times New Roman" w:cs="Times New Roman"/>
          <w:sz w:val="28"/>
          <w:szCs w:val="28"/>
        </w:rPr>
        <w:lastRenderedPageBreak/>
        <w:t>делегируются в соответствии с частью 4 статьи 2 Областного закона</w:t>
      </w:r>
      <w:r>
        <w:rPr>
          <w:rFonts w:ascii="Times New Roman" w:hAnsi="Times New Roman" w:cs="Times New Roman"/>
          <w:sz w:val="28"/>
          <w:szCs w:val="28"/>
          <w:lang w:eastAsia="hy-AM"/>
        </w:rPr>
        <w:t xml:space="preserve"> от 9 октября 2007 года № 786-ЗС</w:t>
      </w:r>
      <w:r>
        <w:rPr>
          <w:rFonts w:ascii="Times New Roman" w:hAnsi="Times New Roman" w:cs="Times New Roman"/>
          <w:sz w:val="28"/>
          <w:szCs w:val="28"/>
        </w:rPr>
        <w:t xml:space="preserve"> «О муниципальной службе в Ростовской области» главе Администрации Крымского сельского поселения, за исключением полномочий, предусмотренных статьями 72-76, частью первой статьи 84.1 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14.1, 15 Федерального закона </w:t>
      </w:r>
      <w:r>
        <w:rPr>
          <w:rFonts w:ascii="Times New Roman" w:hAnsi="Times New Roman" w:cs="Times New Roman"/>
          <w:sz w:val="28"/>
          <w:szCs w:val="28"/>
          <w:lang w:eastAsia="hy-AM"/>
        </w:rPr>
        <w:t xml:space="preserve">от 2 марта 2007 года № 25-ФЗ </w:t>
      </w:r>
      <w:r>
        <w:rPr>
          <w:rFonts w:ascii="Times New Roman" w:hAnsi="Times New Roman" w:cs="Times New Roman"/>
          <w:sz w:val="28"/>
          <w:szCs w:val="28"/>
        </w:rPr>
        <w:t xml:space="preserve">«О муниципальной службе в Российской Федерации», статьями 12, 12.1 Областного закона </w:t>
      </w:r>
      <w:r>
        <w:rPr>
          <w:rFonts w:ascii="Times New Roman" w:hAnsi="Times New Roman" w:cs="Times New Roman"/>
          <w:sz w:val="28"/>
          <w:szCs w:val="28"/>
          <w:lang w:eastAsia="hy-AM"/>
        </w:rPr>
        <w:t>от 9 октября 2007 года № 786-ЗС</w:t>
      </w:r>
      <w:r>
        <w:rPr>
          <w:rFonts w:ascii="Times New Roman" w:hAnsi="Times New Roman" w:cs="Times New Roman"/>
          <w:sz w:val="28"/>
          <w:szCs w:val="28"/>
        </w:rPr>
        <w:t xml:space="preserve"> «О муниципальной службе в Ростовской области», статьей 35 настоящего Устава.»;</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11 изложить в следующей редакции:</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 временного отсутствия главы Администрации Крымского сельского поселения его обязанности исполняет заместитель главы Администрации Крымского сельского поселения, руководитель структурного подразделения Администрации Крымского сельского поселения или иное должностное лицо Администрации Крымского сельского поселения, определяемое главой Администрации Крымского сельского поселения.</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неиздания</w:t>
      </w:r>
      <w:proofErr w:type="spellEnd"/>
      <w:r>
        <w:rPr>
          <w:rFonts w:ascii="Times New Roman" w:hAnsi="Times New Roman" w:cs="Times New Roman"/>
          <w:sz w:val="28"/>
          <w:szCs w:val="28"/>
        </w:rPr>
        <w:t xml:space="preserve"> главой Администрации Крымского сельского поселения соответствующего распоряжения Администрации Крымского сельского поселения, обязанности главы Администрации Крымского сельского поселения в период его временного отсутствия исполняет заместитель главы Администрации Крымского сельского поселения, руководитель структурного подразделения Администрации Крымского сельского поселения или иное должностное лицо Администрации Крымского сельского поселения, установленное Регламентом Администрации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случае если Регламентом Администрации Крымского сельского поселения не определен муниципальный служащий, исполняющий обязанности главы Администрации Крымского сельского поселения, либо в случае отсутствия данного муниципального служащего, обязанности главы Администрации Крымского сельского поселения исполняет муниципальный служащий Администрации Крымского сельского поселения, определяемый Собранием депутатов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пункт 12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По истечении срока контракта, заключенного с главой Администрации Крымского сельского поселения, до дня заключения контракта с вновь назначенным главой Администрации Крымского сельского поселения обязанности главы Администрации Крымского сельского поселения исполняет заместитель главы Администрации Крымского </w:t>
      </w:r>
      <w:r>
        <w:rPr>
          <w:rFonts w:ascii="Times New Roman" w:hAnsi="Times New Roman" w:cs="Times New Roman"/>
          <w:sz w:val="28"/>
          <w:szCs w:val="28"/>
        </w:rPr>
        <w:lastRenderedPageBreak/>
        <w:t>сельского поселения или иное должностное лицо Администрации Крымского сельского поселения, установленное Регламентом Администрации Крымского сельского поселения.</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Регламентом Администрации Крымского сельского поселения не установлено лицо, исполняющее обязанности главы Администрации Крымского сельского поселения, в случае, установленном в абзаце первом настоящего пункта, либо данное лицо отсутствует, должностное лицо Администрации Крымского сельского поселения, исполняющее обязанности главы Администрации Крымского сельского поселения до дня начала исполнения обязанностей вновь назначенного главы Администрации Крымского сельского поселения, определяется Собранием депутатов Крымского сельского поселения.»;</w:t>
      </w:r>
    </w:p>
    <w:p w:rsidR="00FB6A08" w:rsidRDefault="00FB6A08" w:rsidP="00FB6A08">
      <w:pPr>
        <w:tabs>
          <w:tab w:val="left" w:pos="1276"/>
        </w:tabs>
        <w:autoSpaceDE w:val="0"/>
        <w:autoSpaceDN w:val="0"/>
        <w:spacing w:after="0" w:line="240" w:lineRule="auto"/>
        <w:ind w:firstLine="709"/>
        <w:rPr>
          <w:sz w:val="28"/>
          <w:szCs w:val="28"/>
        </w:rPr>
      </w:pPr>
    </w:p>
    <w:p w:rsidR="00FB6A08" w:rsidRDefault="00FB6A08" w:rsidP="00FB6A08">
      <w:pPr>
        <w:pStyle w:val="a3"/>
        <w:numPr>
          <w:ilvl w:val="0"/>
          <w:numId w:val="8"/>
        </w:numPr>
        <w:tabs>
          <w:tab w:val="left" w:pos="1134"/>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4 статьи 35 изложить в следующей редакции:</w:t>
      </w:r>
    </w:p>
    <w:p w:rsidR="00FB6A08" w:rsidRDefault="00FB6A08" w:rsidP="00FB6A08">
      <w:pPr>
        <w:pStyle w:val="a3"/>
        <w:tabs>
          <w:tab w:val="left" w:pos="1276"/>
        </w:tabs>
        <w:autoSpaceDE w:val="0"/>
        <w:autoSpaceDN w:val="0"/>
        <w:spacing w:after="0" w:line="240" w:lineRule="auto"/>
        <w:ind w:left="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случае досрочного прекращения полномочий главы Администрации Крымского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Крымского сельского поселения, руководитель структурного подразделения Администрации Крымского сельского поселения или иной муниципальный служащий в соответствии с Регламентом Администрации Крымского сельского поселения.»;</w:t>
      </w:r>
    </w:p>
    <w:p w:rsidR="00FB6A08" w:rsidRDefault="00FB6A08" w:rsidP="00FB6A08">
      <w:pPr>
        <w:tabs>
          <w:tab w:val="left" w:pos="1276"/>
        </w:tabs>
        <w:autoSpaceDE w:val="0"/>
        <w:autoSpaceDN w:val="0"/>
        <w:spacing w:after="0" w:line="240" w:lineRule="auto"/>
        <w:ind w:firstLine="709"/>
        <w:rPr>
          <w:sz w:val="28"/>
          <w:szCs w:val="28"/>
        </w:rPr>
      </w:pPr>
    </w:p>
    <w:p w:rsidR="00FB6A08" w:rsidRDefault="00FB6A08" w:rsidP="00FB6A08">
      <w:pPr>
        <w:pStyle w:val="a3"/>
        <w:numPr>
          <w:ilvl w:val="0"/>
          <w:numId w:val="8"/>
        </w:numPr>
        <w:tabs>
          <w:tab w:val="left" w:pos="851"/>
          <w:tab w:val="left" w:pos="1276"/>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пункт 1 статьи 36 изложить в следующей редакции:</w:t>
      </w:r>
    </w:p>
    <w:p w:rsidR="00FB6A08" w:rsidRDefault="00FB6A08" w:rsidP="00FB6A08">
      <w:pPr>
        <w:pStyle w:val="a3"/>
        <w:tabs>
          <w:tab w:val="left" w:pos="851"/>
          <w:tab w:val="left" w:pos="1276"/>
        </w:tabs>
        <w:autoSpaceDE w:val="0"/>
        <w:autoSpaceDN w:val="0"/>
        <w:spacing w:after="0" w:line="240" w:lineRule="auto"/>
        <w:ind w:left="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 В структуру Администрации Крымского сельского поселения входят: глава Администрации Крымского сельского поселения, заместитель главы Администрации Крымского сельского поселения, структурные подразделения Администрации Крымского сельского поселения, должности муниципальной службы, должности по техническому обеспечению деятельности Администрации Крымского сельского поселения, не входящие в состав структурных подразделений Администрации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8"/>
        </w:numPr>
        <w:tabs>
          <w:tab w:val="left" w:pos="851"/>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пункте 1 статьи 37:</w:t>
      </w: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подпункт 25 изложить в следующей редакции:</w:t>
      </w: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lang w:eastAsia="hy-AM"/>
        </w:rPr>
      </w:pPr>
      <w:r>
        <w:rPr>
          <w:rFonts w:ascii="Times New Roman" w:hAnsi="Times New Roman" w:cs="Times New Roman"/>
          <w:sz w:val="28"/>
          <w:szCs w:val="28"/>
        </w:rPr>
        <w:t xml:space="preserve">«25) </w:t>
      </w:r>
      <w:r>
        <w:rPr>
          <w:rFonts w:ascii="Times New Roman" w:hAnsi="Times New Roman" w:cs="Times New Roman"/>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lang w:eastAsia="hy-AM"/>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lang w:eastAsia="hy-AM"/>
        </w:rPr>
      </w:pPr>
      <w:r>
        <w:rPr>
          <w:rFonts w:ascii="Times New Roman" w:hAnsi="Times New Roman" w:cs="Times New Roman"/>
          <w:sz w:val="28"/>
          <w:szCs w:val="28"/>
          <w:lang w:eastAsia="hy-AM"/>
        </w:rPr>
        <w:t>подпункт 27 изложить в следующей редакции:</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lang w:eastAsia="hy-AM"/>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lang w:eastAsia="hy-AM"/>
        </w:rPr>
        <w:t>«</w:t>
      </w:r>
      <w:r>
        <w:rPr>
          <w:rFonts w:ascii="Times New Roman" w:hAnsi="Times New Roman" w:cs="Times New Roman"/>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Крымском сельском поселении;»;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подпункт 36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Крымского сельского поселения официальной информации;»;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подпункт 37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подпункт 41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41) организует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подпункты 43-47 считать пунктами 42-46 соответственно;</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дополнить подпунктом 47 следующего содержания: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статью 38 «Избирательная комиссия Крымского сельского поселения» признать утратившей силу;</w:t>
      </w:r>
    </w:p>
    <w:p w:rsidR="00FB6A08" w:rsidRDefault="00FB6A08" w:rsidP="00FB6A08">
      <w:pPr>
        <w:pStyle w:val="a3"/>
        <w:tabs>
          <w:tab w:val="left" w:pos="1276"/>
        </w:tabs>
        <w:autoSpaceDE w:val="0"/>
        <w:autoSpaceDN w:val="0"/>
        <w:spacing w:after="0" w:line="240" w:lineRule="auto"/>
        <w:ind w:left="0"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статьи 39-73 считать с статьями 38-72 соответственно;</w:t>
      </w:r>
    </w:p>
    <w:p w:rsidR="00FB6A08" w:rsidRDefault="00FB6A08" w:rsidP="00FB6A08">
      <w:pPr>
        <w:pStyle w:val="a3"/>
        <w:tabs>
          <w:tab w:val="left" w:pos="1276"/>
        </w:tabs>
        <w:autoSpaceDE w:val="0"/>
        <w:autoSpaceDN w:val="0"/>
        <w:spacing w:after="0" w:line="240" w:lineRule="auto"/>
        <w:ind w:left="0"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 w:val="left" w:pos="1418"/>
        </w:tabs>
        <w:autoSpaceDE w:val="0"/>
        <w:autoSpaceDN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статье 38: </w:t>
      </w:r>
    </w:p>
    <w:p w:rsidR="00FB6A08" w:rsidRDefault="00FB6A08" w:rsidP="00FB6A08">
      <w:pPr>
        <w:pStyle w:val="a3"/>
        <w:tabs>
          <w:tab w:val="left" w:pos="1276"/>
          <w:tab w:val="left" w:pos="1418"/>
        </w:tabs>
        <w:autoSpaceDE w:val="0"/>
        <w:autoSpaceDN w:val="0"/>
        <w:spacing w:after="0" w:line="240" w:lineRule="auto"/>
        <w:ind w:left="0" w:firstLine="709"/>
        <w:jc w:val="both"/>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8 изложить в следующей редакции:</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«8. Председатель Собрания депутатов – глава Крымского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10 следующего содержания: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«10. Депутаты Собрания депутатов Крымского сельского поселения, председатель Собрания депутатов – глава Крымского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пункты 10 -18 считать пунктами 11-19 соответственно;»;</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20 следующего содержания:</w:t>
      </w:r>
    </w:p>
    <w:p w:rsidR="00FB6A08" w:rsidRDefault="00FB6A08" w:rsidP="00FB6A08">
      <w:pPr>
        <w:tabs>
          <w:tab w:val="left" w:pos="1276"/>
        </w:tabs>
        <w:autoSpaceDE w:val="0"/>
        <w:autoSpaceDN w:val="0"/>
        <w:spacing w:after="0" w:line="240" w:lineRule="atLeast"/>
        <w:ind w:firstLine="709"/>
        <w:jc w:val="both"/>
        <w:outlineLvl w:val="1"/>
        <w:rPr>
          <w:rFonts w:ascii="Times New Roman" w:hAnsi="Times New Roman" w:cs="Times New Roman"/>
          <w:sz w:val="28"/>
          <w:szCs w:val="28"/>
        </w:rPr>
      </w:pPr>
    </w:p>
    <w:p w:rsidR="00FB6A08" w:rsidRDefault="00FB6A08" w:rsidP="00FB6A08">
      <w:pPr>
        <w:tabs>
          <w:tab w:val="left" w:pos="1276"/>
        </w:tabs>
        <w:autoSpaceDE w:val="0"/>
        <w:autoSpaceDN w:val="0"/>
        <w:spacing w:after="0" w:line="240" w:lineRule="atLeast"/>
        <w:ind w:firstLine="709"/>
        <w:jc w:val="both"/>
        <w:outlineLvl w:val="1"/>
        <w:rPr>
          <w:rFonts w:ascii="Times New Roman" w:hAnsi="Times New Roman" w:cs="Times New Roman"/>
          <w:sz w:val="28"/>
          <w:szCs w:val="28"/>
        </w:rPr>
      </w:pPr>
      <w:r>
        <w:rPr>
          <w:rFonts w:ascii="Times New Roman" w:hAnsi="Times New Roman" w:cs="Times New Roman"/>
          <w:sz w:val="28"/>
          <w:szCs w:val="28"/>
        </w:rPr>
        <w:t>«20. Полномочия депутата Собрания депутатов Крымского сельского поселения прекращаются досрочно решением Собрания депутатов Крымского сельского поселения в случае отсутствия депутата без уважительных причин на всех заседаниях Собрания депутатов Крымского сельского поселения в течение шести месяцев подряд.</w:t>
      </w:r>
    </w:p>
    <w:p w:rsidR="00FB6A08" w:rsidRDefault="00FB6A08" w:rsidP="00FB6A08">
      <w:pPr>
        <w:tabs>
          <w:tab w:val="left" w:pos="1276"/>
        </w:tabs>
        <w:autoSpaceDE w:val="0"/>
        <w:autoSpaceDN w:val="0"/>
        <w:spacing w:after="0" w:line="240" w:lineRule="atLeast"/>
        <w:ind w:firstLine="709"/>
        <w:jc w:val="both"/>
        <w:outlineLvl w:val="1"/>
        <w:rPr>
          <w:sz w:val="28"/>
          <w:szCs w:val="28"/>
        </w:rPr>
      </w:pPr>
      <w:r>
        <w:rPr>
          <w:rFonts w:ascii="Times New Roman" w:hAnsi="Times New Roman" w:cs="Times New Roman"/>
          <w:sz w:val="28"/>
          <w:szCs w:val="28"/>
        </w:rPr>
        <w:t>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sz w:val="28"/>
          <w:szCs w:val="28"/>
        </w:rPr>
        <w:t>».»;</w:t>
      </w:r>
    </w:p>
    <w:p w:rsidR="00FB6A08" w:rsidRDefault="00FB6A08" w:rsidP="00FB6A08">
      <w:pPr>
        <w:tabs>
          <w:tab w:val="left" w:pos="1276"/>
        </w:tabs>
        <w:autoSpaceDE w:val="0"/>
        <w:autoSpaceDN w:val="0"/>
        <w:spacing w:after="0" w:line="240" w:lineRule="atLeast"/>
        <w:ind w:firstLine="709"/>
        <w:outlineLvl w:val="1"/>
        <w:rPr>
          <w:sz w:val="28"/>
          <w:szCs w:val="28"/>
        </w:rPr>
      </w:pPr>
    </w:p>
    <w:p w:rsidR="00FB6A08" w:rsidRDefault="00FB6A08" w:rsidP="00FB6A08">
      <w:pPr>
        <w:pStyle w:val="a3"/>
        <w:numPr>
          <w:ilvl w:val="0"/>
          <w:numId w:val="8"/>
        </w:numPr>
        <w:tabs>
          <w:tab w:val="left" w:pos="993"/>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статью 47</w:t>
      </w:r>
      <w:r>
        <w:rPr>
          <w:rFonts w:ascii="Times New Roman" w:hAnsi="Times New Roman" w:cs="Times New Roman"/>
          <w:sz w:val="28"/>
          <w:szCs w:val="28"/>
          <w:vertAlign w:val="superscript"/>
        </w:rPr>
        <w:t>1</w:t>
      </w:r>
      <w:r>
        <w:rPr>
          <w:rFonts w:ascii="Times New Roman" w:hAnsi="Times New Roman" w:cs="Times New Roman"/>
          <w:sz w:val="28"/>
          <w:szCs w:val="28"/>
        </w:rPr>
        <w:t xml:space="preserve"> признать утратившей силу;</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статью 49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«Статья 49. Устав муниципального образования «Крымское сельское поселение»</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принимаются Собранием депутатов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 Проект Устава муниципального образования «Крымское сельское поселение», проект муниципального правового акта о внесении изменений и дополнений в Устав муниципального образования «Крымское сельское поселение» не позднее чем за 30 дней до дня рассмотрения вопроса о принятии Устава муниципального образования «Крымское сельское поселение», внесении изменений и дополнений в Устав муниципального образования «Крымское сельское поселение» подлежат официальному опубликованию с одновременным опубликованием установленного Собранием депутатов Крымского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«Крымское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«Крымское сельское поселение» в соответствие с этими нормативными правовыми актами.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принимаются большинством в две трети голосов от установленной численности депутатов Собрания депутатов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подлежат государственной регистрации в порядке, установленном федеральным законом.</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5. Отказ в государственной регистрации Устава муниципального образования «Крымское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cs="Times New Roman"/>
          <w:sz w:val="28"/>
          <w:szCs w:val="28"/>
        </w:rPr>
        <w:lastRenderedPageBreak/>
        <w:t>«Крымское сельское поселение», а также нарушение установленных сроков государственной регистрации Устава муниципального образования «Крымское сельское поселение», муниципального правового акта о внесении в Устав муниципального образования «Крымское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6.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FB6A08" w:rsidRDefault="00FB6A08" w:rsidP="00FB6A08">
      <w:pPr>
        <w:tabs>
          <w:tab w:val="left" w:pos="1276"/>
        </w:tabs>
        <w:autoSpaceDE w:val="0"/>
        <w:autoSpaceDN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 – глава Крымского сельского поселения обязан опубликовать зарегистрированные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«Крымское сельское поселение», муниципальном правовом акте о внесении изменений и дополнений в Устав муниципального образования «Крымское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B6A08" w:rsidRDefault="00FB6A08" w:rsidP="00FB6A08">
      <w:pPr>
        <w:tabs>
          <w:tab w:val="left" w:pos="1276"/>
        </w:tabs>
        <w:autoSpaceDE w:val="0"/>
        <w:autoSpaceDN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Изменения и дополнения, внесенные в Устав муниципального образования «Крымское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«Крымское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«Крымское сельское поселение»), вступают в силу после истечения срока полномочий Собрания депутатов Крымского сельского поселения, принявшего муниципальный правовой акт о внесении указанных изменений и дополнений в Устав муниципального образования «Крымское сельское поселение».</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Изменения и дополнения, внесенные в Устав муниципального образования «Крымское сельское поселение» и предусматривающие создание контрольно-счетного органа муниципального образования «Крымское сельское поселение», вступают в силу в порядке, предусмотренном абзацем первым настоящего пункта.»;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 w:val="left" w:pos="1701"/>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статью 53 изложить в следующей редакции:</w:t>
      </w:r>
    </w:p>
    <w:p w:rsidR="00FB6A08" w:rsidRDefault="00FB6A08" w:rsidP="00FB6A08">
      <w:pPr>
        <w:pStyle w:val="a3"/>
        <w:tabs>
          <w:tab w:val="left" w:pos="1276"/>
          <w:tab w:val="left" w:pos="1701"/>
        </w:tabs>
        <w:spacing w:after="0" w:line="240" w:lineRule="atLeast"/>
        <w:ind w:left="0" w:firstLine="709"/>
        <w:jc w:val="both"/>
        <w:rPr>
          <w:rFonts w:ascii="Times New Roman" w:hAnsi="Times New Roman" w:cs="Times New Roman"/>
          <w:sz w:val="28"/>
          <w:szCs w:val="28"/>
        </w:rPr>
      </w:pP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«Статья 53. Вступление в силу и обнародование муниципальных правовых актов</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Крымское сельское поселение, а также соглашения, заключаемые между органами местного самоуправления, вступают в силу после их официального</w:t>
      </w:r>
      <w:r>
        <w:rPr>
          <w:rFonts w:ascii="Times New Roman" w:hAnsi="Times New Roman" w:cs="Times New Roman"/>
          <w:i/>
          <w:sz w:val="28"/>
          <w:szCs w:val="28"/>
        </w:rPr>
        <w:t xml:space="preserve"> </w:t>
      </w:r>
      <w:r>
        <w:rPr>
          <w:rFonts w:ascii="Times New Roman" w:hAnsi="Times New Roman" w:cs="Times New Roman"/>
          <w:sz w:val="28"/>
          <w:szCs w:val="28"/>
        </w:rPr>
        <w:t>обнародования</w:t>
      </w:r>
      <w:r>
        <w:rPr>
          <w:rFonts w:ascii="Times New Roman" w:hAnsi="Times New Roman" w:cs="Times New Roman"/>
          <w:i/>
          <w:sz w:val="28"/>
          <w:szCs w:val="28"/>
        </w:rPr>
        <w:t xml:space="preserve"> </w:t>
      </w:r>
      <w:r>
        <w:rPr>
          <w:rFonts w:ascii="Times New Roman" w:hAnsi="Times New Roman" w:cs="Times New Roman"/>
          <w:sz w:val="28"/>
          <w:szCs w:val="28"/>
        </w:rPr>
        <w:t>в порядке, предусмотренном пунктом 2 настоящей статьи.</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Муниципальные нормативные правовые акты Собрания депутатов Крымского сельского поселения о налогах и сборах вступают в силу в соответствии с Налоговым кодексом Российской Федерации.</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«Информационный бюллетень Крымского сельского поселения».</w:t>
      </w:r>
    </w:p>
    <w:p w:rsidR="00FB6A08" w:rsidRDefault="00FB6A08" w:rsidP="00FB6A08">
      <w:pPr>
        <w:tabs>
          <w:tab w:val="left" w:pos="1276"/>
        </w:tabs>
        <w:autoSpaceDE w:val="0"/>
        <w:autoSpaceDN w:val="0"/>
        <w:spacing w:after="0" w:line="240" w:lineRule="auto"/>
        <w:ind w:firstLine="709"/>
        <w:jc w:val="both"/>
        <w:rPr>
          <w:rFonts w:ascii="Times New Roman" w:hAnsi="Times New Roman" w:cs="Times New Roman"/>
          <w:sz w:val="28"/>
          <w:szCs w:val="28"/>
          <w:lang w:eastAsia="hy-AM"/>
        </w:rPr>
      </w:pPr>
      <w:r>
        <w:rPr>
          <w:rFonts w:ascii="Times New Roman" w:hAnsi="Times New Roman" w:cs="Times New Roman"/>
          <w:sz w:val="28"/>
          <w:szCs w:val="28"/>
          <w:lang w:eastAsia="hy-AM"/>
        </w:rPr>
        <w:t xml:space="preserve">Для официального опубликования </w:t>
      </w:r>
      <w:r>
        <w:rPr>
          <w:rFonts w:ascii="Times New Roman" w:hAnsi="Times New Roman" w:cs="Times New Roman"/>
          <w:sz w:val="28"/>
          <w:szCs w:val="28"/>
        </w:rPr>
        <w:t xml:space="preserve">Устава муниципального образования «Крымское сельское поселение», муниципального правового акта </w:t>
      </w:r>
      <w:r>
        <w:rPr>
          <w:rFonts w:ascii="Times New Roman" w:hAnsi="Times New Roman" w:cs="Times New Roman"/>
          <w:sz w:val="28"/>
          <w:szCs w:val="28"/>
        </w:rPr>
        <w:br/>
        <w:t xml:space="preserve">о внесении изменений и дополнений в Устав муниципального образования «Крымское сельское поселение» </w:t>
      </w:r>
      <w:r>
        <w:rPr>
          <w:rFonts w:ascii="Times New Roman" w:hAnsi="Times New Roman" w:cs="Times New Roman"/>
          <w:sz w:val="28"/>
          <w:szCs w:val="28"/>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rFonts w:ascii="Times New Roman" w:hAnsi="Times New Roman" w:cs="Times New Roman"/>
          <w:sz w:val="28"/>
          <w:szCs w:val="28"/>
          <w:lang w:val="en-US" w:eastAsia="hy-AM"/>
        </w:rPr>
        <w:t>http</w:t>
      </w:r>
      <w:r>
        <w:rPr>
          <w:rFonts w:ascii="Times New Roman" w:hAnsi="Times New Roman" w:cs="Times New Roman"/>
          <w:sz w:val="28"/>
          <w:szCs w:val="28"/>
          <w:lang w:eastAsia="hy-AM"/>
        </w:rPr>
        <w:t>://</w:t>
      </w:r>
      <w:proofErr w:type="spellStart"/>
      <w:r>
        <w:rPr>
          <w:rFonts w:ascii="Times New Roman" w:hAnsi="Times New Roman" w:cs="Times New Roman"/>
          <w:sz w:val="28"/>
          <w:szCs w:val="28"/>
          <w:lang w:val="en-US" w:eastAsia="hy-AM"/>
        </w:rPr>
        <w:t>pravo</w:t>
      </w:r>
      <w:proofErr w:type="spellEnd"/>
      <w:r>
        <w:rPr>
          <w:rFonts w:ascii="Times New Roman" w:hAnsi="Times New Roman" w:cs="Times New Roman"/>
          <w:sz w:val="28"/>
          <w:szCs w:val="28"/>
          <w:lang w:eastAsia="hy-AM"/>
        </w:rPr>
        <w:t>-</w:t>
      </w:r>
      <w:proofErr w:type="spellStart"/>
      <w:r>
        <w:rPr>
          <w:rFonts w:ascii="Times New Roman" w:hAnsi="Times New Roman" w:cs="Times New Roman"/>
          <w:sz w:val="28"/>
          <w:szCs w:val="28"/>
          <w:lang w:val="en-US" w:eastAsia="hy-AM"/>
        </w:rPr>
        <w:t>minjust</w:t>
      </w:r>
      <w:proofErr w:type="spellEnd"/>
      <w:r>
        <w:rPr>
          <w:rFonts w:ascii="Times New Roman" w:hAnsi="Times New Roman" w:cs="Times New Roman"/>
          <w:sz w:val="28"/>
          <w:szCs w:val="28"/>
          <w:lang w:eastAsia="hy-AM"/>
        </w:rPr>
        <w:t>.</w:t>
      </w:r>
      <w:proofErr w:type="spellStart"/>
      <w:r>
        <w:rPr>
          <w:rFonts w:ascii="Times New Roman" w:hAnsi="Times New Roman" w:cs="Times New Roman"/>
          <w:sz w:val="28"/>
          <w:szCs w:val="28"/>
          <w:lang w:val="en-US" w:eastAsia="hy-AM"/>
        </w:rPr>
        <w:t>ru</w:t>
      </w:r>
      <w:proofErr w:type="spellEnd"/>
      <w:r>
        <w:rPr>
          <w:rFonts w:ascii="Times New Roman" w:hAnsi="Times New Roman" w:cs="Times New Roman"/>
          <w:sz w:val="28"/>
          <w:szCs w:val="28"/>
          <w:lang w:eastAsia="hy-AM"/>
        </w:rPr>
        <w:t xml:space="preserve">, </w:t>
      </w:r>
      <w:hyperlink r:id="rId5" w:history="1">
        <w:r>
          <w:rPr>
            <w:rStyle w:val="a4"/>
            <w:rFonts w:ascii="Times New Roman" w:hAnsi="Times New Roman" w:cs="Times New Roman"/>
            <w:sz w:val="28"/>
            <w:szCs w:val="28"/>
            <w:lang w:val="en-US" w:eastAsia="hy-AM"/>
          </w:rPr>
          <w:t>http</w:t>
        </w:r>
        <w:r>
          <w:rPr>
            <w:rStyle w:val="a4"/>
            <w:rFonts w:ascii="Times New Roman" w:hAnsi="Times New Roman" w:cs="Times New Roman"/>
            <w:sz w:val="28"/>
            <w:szCs w:val="28"/>
            <w:lang w:eastAsia="hy-AM"/>
          </w:rPr>
          <w:t>://право-</w:t>
        </w:r>
        <w:proofErr w:type="spellStart"/>
        <w:r>
          <w:rPr>
            <w:rStyle w:val="a4"/>
            <w:rFonts w:ascii="Times New Roman" w:hAnsi="Times New Roman" w:cs="Times New Roman"/>
            <w:sz w:val="28"/>
            <w:szCs w:val="28"/>
            <w:lang w:eastAsia="hy-AM"/>
          </w:rPr>
          <w:t>минюст.рф</w:t>
        </w:r>
        <w:proofErr w:type="spellEnd"/>
      </w:hyperlink>
      <w:r>
        <w:rPr>
          <w:rFonts w:ascii="Times New Roman" w:hAnsi="Times New Roman" w:cs="Times New Roman"/>
          <w:sz w:val="28"/>
          <w:szCs w:val="28"/>
          <w:lang w:eastAsia="hy-AM"/>
        </w:rPr>
        <w:t>, регистрация в качестве сетевого издания Эл № ФС77-72471 от 05 марта 2018 года).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Крымского сельского поселения могут быть обнародованы в порядке, предусмотренном настоящим пунктом. </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Официальное обнародование производится путем доведения текста муниципального правового акта, </w:t>
      </w:r>
      <w:r>
        <w:rPr>
          <w:rFonts w:ascii="Times New Roman" w:hAnsi="Times New Roman" w:cs="Times New Roman"/>
          <w:sz w:val="28"/>
          <w:szCs w:val="28"/>
          <w:lang w:eastAsia="hy-AM"/>
        </w:rPr>
        <w:t>соглашения, заключаемого между органами местного самоуправления,</w:t>
      </w:r>
      <w:r>
        <w:rPr>
          <w:rFonts w:ascii="Times New Roman" w:hAnsi="Times New Roman" w:cs="Times New Roman"/>
          <w:sz w:val="28"/>
          <w:szCs w:val="28"/>
        </w:rPr>
        <w:t xml:space="preserve"> до сведения жителей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Текст муниципального правового акта, </w:t>
      </w:r>
      <w:r>
        <w:rPr>
          <w:rFonts w:ascii="Times New Roman" w:hAnsi="Times New Roman" w:cs="Times New Roman"/>
          <w:sz w:val="28"/>
          <w:szCs w:val="28"/>
          <w:lang w:eastAsia="hy-AM"/>
        </w:rPr>
        <w:t>соглашения, заключаемого между органами местного самоуправления,</w:t>
      </w:r>
      <w:r>
        <w:rPr>
          <w:rFonts w:ascii="Times New Roman" w:hAnsi="Times New Roman" w:cs="Times New Roman"/>
          <w:sz w:val="28"/>
          <w:szCs w:val="28"/>
        </w:rPr>
        <w:t xml:space="preserve"> размещается на информационных стендах в здании Администрации Крымского сельского поселения, иных местах, определенных главой Администрации Крымского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Крымского сельского поселения, копия передается в библиотеку, действующую на территории Крымского сельского поселения, которая обеспечивает гражданам возможность ознакомления с муниципальным правовым актом без взимания платы.</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Наряду с размещением на информационных стендах, содержание муниципального правового акта, </w:t>
      </w:r>
      <w:r>
        <w:rPr>
          <w:rFonts w:ascii="Times New Roman" w:hAnsi="Times New Roman" w:cs="Times New Roman"/>
          <w:sz w:val="28"/>
          <w:szCs w:val="28"/>
          <w:lang w:eastAsia="hy-AM"/>
        </w:rPr>
        <w:t>соглашения, заключаемого между органами местного самоуправления,</w:t>
      </w:r>
      <w:r>
        <w:rPr>
          <w:rFonts w:ascii="Times New Roman" w:hAnsi="Times New Roman" w:cs="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официального обнародования муниципальных правовых актов, </w:t>
      </w:r>
      <w:r>
        <w:rPr>
          <w:rFonts w:ascii="Times New Roman" w:hAnsi="Times New Roman" w:cs="Times New Roman"/>
          <w:sz w:val="28"/>
          <w:szCs w:val="28"/>
          <w:lang w:eastAsia="hy-AM"/>
        </w:rPr>
        <w:t>соглашений, заключаемых между органами местного самоуправления,</w:t>
      </w:r>
      <w:r>
        <w:rPr>
          <w:rFonts w:ascii="Times New Roman" w:hAnsi="Times New Roman" w:cs="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Pr>
          <w:rFonts w:ascii="Times New Roman" w:hAnsi="Times New Roman" w:cs="Times New Roman"/>
          <w:sz w:val="28"/>
          <w:szCs w:val="28"/>
          <w:lang w:eastAsia="hy-AM"/>
        </w:rPr>
        <w:t>соглашения, заключаемого между органами местного самоуправления,</w:t>
      </w:r>
      <w:r>
        <w:rPr>
          <w:rFonts w:ascii="Times New Roman" w:hAnsi="Times New Roman" w:cs="Times New Roman"/>
          <w:sz w:val="28"/>
          <w:szCs w:val="28"/>
        </w:rPr>
        <w:t xml:space="preserve"> подписывает глава Администрации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 Администрацией Крымского сельского поселения может издаваться информационный бюллетень Крымского сельского поселения, в который включаются тексты муниципальных правовых актов, </w:t>
      </w:r>
      <w:r>
        <w:rPr>
          <w:rFonts w:ascii="Times New Roman" w:hAnsi="Times New Roman" w:cs="Times New Roman"/>
          <w:sz w:val="28"/>
          <w:szCs w:val="28"/>
          <w:lang w:eastAsia="hy-AM"/>
        </w:rPr>
        <w:t xml:space="preserve">соглашений, заключаемых между органами местного самоуправления, </w:t>
      </w:r>
      <w:r>
        <w:rPr>
          <w:rFonts w:ascii="Times New Roman" w:hAnsi="Times New Roman" w:cs="Times New Roman"/>
          <w:sz w:val="28"/>
          <w:szCs w:val="28"/>
        </w:rPr>
        <w:t>подлежащих официальному опубликованию. Периодичность издания информационного бюллетеня определяется главой Администрации Крымского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Крымского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Крымского сельского поселения или</w:t>
      </w:r>
      <w:r>
        <w:rPr>
          <w:rFonts w:ascii="Times New Roman" w:hAnsi="Times New Roman" w:cs="Times New Roman"/>
          <w:sz w:val="28"/>
          <w:szCs w:val="28"/>
          <w:lang w:eastAsia="hy-AM"/>
        </w:rPr>
        <w:t xml:space="preserve"> соглашений, заключаемых между органами местного самоуправления,</w:t>
      </w:r>
      <w:r>
        <w:rPr>
          <w:rFonts w:ascii="Times New Roman" w:hAnsi="Times New Roman" w:cs="Times New Roman"/>
          <w:sz w:val="28"/>
          <w:szCs w:val="28"/>
        </w:rPr>
        <w:t xml:space="preserve"> применяется порядок, установленный пунктами 2 и 3 настоящей статьи.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FB6A08" w:rsidRDefault="00FB6A08" w:rsidP="00FB6A08">
      <w:pPr>
        <w:tabs>
          <w:tab w:val="left" w:pos="1276"/>
        </w:tabs>
        <w:autoSpaceDE w:val="0"/>
        <w:autoSpaceDN w:val="0"/>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Устава муниципального образования «Крымское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w:t>
      </w:r>
      <w:r>
        <w:rPr>
          <w:rFonts w:ascii="Times New Roman" w:hAnsi="Times New Roman" w:cs="Times New Roman"/>
          <w:sz w:val="28"/>
          <w:szCs w:val="28"/>
        </w:rPr>
        <w:lastRenderedPageBreak/>
        <w:t>регистрации уставов муниципальных образований уведомления о включении сведений об Уставе муниципального образования «Крымское сельское поселение», муниципальном правовом акте о внесении изменений и дополнений в Устав муниципального образования «Крымское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FB6A08" w:rsidRDefault="00FB6A08" w:rsidP="00FB6A0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3) нормативных правовых актов Собрания депутатов Крымского сельского поселения – в течение 30 дней со дня подписания председателем Собрания депутатов – главой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4) нормативных правовых актов Администрации Крымского сельского поселения – в течение 30 дней со дня подписания главой Администрации Крымского сельского поселения;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7. Иная официальная информация органов местного самоуправления Крымского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Крымского сельского поселения, правовыми актами Администрации Крымского сельского поселения.»;</w:t>
      </w:r>
    </w:p>
    <w:p w:rsidR="00FB6A08" w:rsidRDefault="00FB6A08" w:rsidP="00FB6A08">
      <w:pPr>
        <w:tabs>
          <w:tab w:val="left" w:pos="1276"/>
        </w:tabs>
        <w:spacing w:after="0" w:line="240" w:lineRule="atLeast"/>
        <w:ind w:firstLine="709"/>
        <w:rPr>
          <w:sz w:val="28"/>
          <w:szCs w:val="28"/>
        </w:rPr>
      </w:pPr>
    </w:p>
    <w:p w:rsidR="00FB6A08" w:rsidRDefault="00FB6A08" w:rsidP="00FB6A08">
      <w:pPr>
        <w:pStyle w:val="a3"/>
        <w:numPr>
          <w:ilvl w:val="0"/>
          <w:numId w:val="8"/>
        </w:numPr>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 статье 64:</w:t>
      </w: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абзац первый пункта 2 изложить в следующей редакции:</w:t>
      </w: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 Муниципальные внутренние заимствования осуществляются в целях финансирования дефицита бюджета Крымского сельского поселения, погашения долговых обязательств Крымского сельского поселения, пополнения в течение финансового года остатков средств на счетах бюджета Крымского сельского поселения, а также в целях предоставления бюджетных кредитов бюджету Крымского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абзац второй пункта 3 изложить в следующей редакции: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«Обязательства, вытекающие из муниципальной гарантии, включаются в состав муниципального долга</w:t>
      </w:r>
      <w:r>
        <w:rPr>
          <w:rFonts w:ascii="Times New Roman" w:hAnsi="Times New Roman" w:cs="Times New Roman"/>
        </w:rPr>
        <w:t xml:space="preserve"> </w:t>
      </w:r>
      <w:r>
        <w:rPr>
          <w:rFonts w:ascii="Times New Roman" w:hAnsi="Times New Roman" w:cs="Times New Roman"/>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в пункте 12 статьи 69 слова «обнародованию» исключить;</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pStyle w:val="a3"/>
        <w:numPr>
          <w:ilvl w:val="0"/>
          <w:numId w:val="8"/>
        </w:numPr>
        <w:tabs>
          <w:tab w:val="left" w:pos="1276"/>
        </w:tabs>
        <w:spacing w:after="0" w:line="240" w:lineRule="atLeast"/>
        <w:ind w:left="0" w:firstLine="709"/>
        <w:jc w:val="both"/>
        <w:rPr>
          <w:rFonts w:ascii="Times New Roman" w:hAnsi="Times New Roman" w:cs="Times New Roman"/>
          <w:sz w:val="28"/>
          <w:szCs w:val="28"/>
        </w:rPr>
      </w:pPr>
      <w:r>
        <w:rPr>
          <w:rFonts w:ascii="Times New Roman" w:hAnsi="Times New Roman" w:cs="Times New Roman"/>
          <w:sz w:val="28"/>
          <w:szCs w:val="28"/>
        </w:rPr>
        <w:t xml:space="preserve"> статью 72 изложить в следующей редакции:</w:t>
      </w:r>
    </w:p>
    <w:p w:rsidR="00FB6A08" w:rsidRDefault="00FB6A08" w:rsidP="00FB6A08">
      <w:pPr>
        <w:pStyle w:val="a3"/>
        <w:tabs>
          <w:tab w:val="left" w:pos="1276"/>
        </w:tabs>
        <w:spacing w:after="0" w:line="240" w:lineRule="atLeast"/>
        <w:ind w:left="0"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«Статья 72. Заключительные и переходные положения</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1. Настоящий Устав вступает в силу со дня его официального опубликования, </w:t>
      </w:r>
      <w:r>
        <w:rPr>
          <w:rFonts w:ascii="Times New Roman" w:hAnsi="Times New Roman" w:cs="Times New Roman"/>
          <w:sz w:val="28"/>
          <w:szCs w:val="28"/>
        </w:rPr>
        <w:t>произведенного после его государственной регистрации, за исключением подпункта 23 пункта 1 статьи 2, подпункта 25 пункта 1 статьи 37 настоящего Устава.</w:t>
      </w:r>
    </w:p>
    <w:p w:rsidR="00FB6A08" w:rsidRDefault="00FB6A08" w:rsidP="00FB6A08">
      <w:pPr>
        <w:tabs>
          <w:tab w:val="left" w:pos="1276"/>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 Подпункт 23 пункта 1 статьи 2, подпункт 25 пункта 1 статьи 37 настоящего Устава</w:t>
      </w:r>
      <w:r>
        <w:rPr>
          <w:rFonts w:ascii="Times New Roman" w:hAnsi="Times New Roman" w:cs="Times New Roman"/>
          <w:sz w:val="24"/>
          <w:szCs w:val="24"/>
        </w:rPr>
        <w:t xml:space="preserve"> </w:t>
      </w:r>
      <w:r>
        <w:rPr>
          <w:rFonts w:ascii="Times New Roman" w:hAnsi="Times New Roman" w:cs="Times New Roman"/>
          <w:sz w:val="28"/>
          <w:szCs w:val="28"/>
        </w:rPr>
        <w:t>вступают в силу с 1 сентября 2024 года, но не ранее дня официального опубликования настоящего Устава, произведенного после его государственной регистрации.».</w:t>
      </w:r>
    </w:p>
    <w:p w:rsidR="00FB6A08" w:rsidRDefault="00FB6A08" w:rsidP="00FB6A08">
      <w:pPr>
        <w:tabs>
          <w:tab w:val="left" w:pos="127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FB6A08" w:rsidRDefault="00FB6A08" w:rsidP="00FB6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2</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решению Собрания депутатов </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Крымского сельского поселения </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«07» мая 2024 № 79</w:t>
      </w:r>
    </w:p>
    <w:p w:rsidR="00FB6A08" w:rsidRDefault="00FB6A08" w:rsidP="00FB6A08">
      <w:pPr>
        <w:pStyle w:val="2"/>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val="0"/>
          <w:i w:val="0"/>
        </w:rPr>
      </w:pPr>
    </w:p>
    <w:p w:rsidR="00FB6A08" w:rsidRDefault="00FB6A08" w:rsidP="00FB6A08">
      <w:pPr>
        <w:pStyle w:val="2"/>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val="0"/>
          <w:i w:val="0"/>
        </w:rPr>
      </w:pPr>
      <w:r>
        <w:rPr>
          <w:rFonts w:ascii="Times New Roman" w:hAnsi="Times New Roman" w:cs="Times New Roman"/>
          <w:b w:val="0"/>
          <w:i w:val="0"/>
        </w:rPr>
        <w:t>Порядок</w:t>
      </w:r>
    </w:p>
    <w:p w:rsidR="00FB6A08" w:rsidRDefault="00FB6A08" w:rsidP="00FB6A08">
      <w:pPr>
        <w:pStyle w:val="2"/>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val="0"/>
          <w:i w:val="0"/>
        </w:rPr>
      </w:pPr>
      <w:r>
        <w:rPr>
          <w:rFonts w:ascii="Times New Roman" w:hAnsi="Times New Roman" w:cs="Times New Roman"/>
          <w:b w:val="0"/>
          <w:i w:val="0"/>
        </w:rPr>
        <w:t xml:space="preserve">учета предложений по проекту изменений и дополнений </w:t>
      </w:r>
    </w:p>
    <w:p w:rsidR="00FB6A08" w:rsidRDefault="00FB6A08" w:rsidP="00FB6A08">
      <w:pPr>
        <w:pStyle w:val="2"/>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b w:val="0"/>
          <w:i w:val="0"/>
        </w:rPr>
      </w:pPr>
      <w:r>
        <w:rPr>
          <w:rFonts w:ascii="Times New Roman" w:hAnsi="Times New Roman" w:cs="Times New Roman"/>
          <w:b w:val="0"/>
          <w:i w:val="0"/>
        </w:rPr>
        <w:t>в Устав муниципального образования «Крымское сельское поселение» и участия граждан в его обсуждении</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bookmarkStart w:id="0" w:name="_GoBack"/>
      <w:bookmarkEnd w:id="0"/>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Для обсуждения проекта изменений и дополнений в Устав муниципального образования «Крымское сельское поселение» проводятся публичные слушания. Публичные слушания по проекту изменений и дополнений Устава муниципального образования «Крымское сельское поселение» проводятся в порядке, установленном в соответствии с Федеральным законом от 06.10.2003 N131-ФЗ "Об общих принципах организации местного самоуправления в Российской Федерации", Уставом муниципального образования «Крымское сельское поселение».</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Публичные слушания по проекту изменений и дополнений в Устав муниципального образования «Крымское сельское поселение» назначаются решением Собрания депутатов Крымского сельского поселения.</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3.Решение Собрания депутатов Крымского сельского поселения о назначении публичных слушаний с указанием времени и места проведения публичных слушаний, а также проект изменений и дополнений в Устав муниципального образования «Крымское сельское поселение»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Крымского сельского поселения в информационно-телекоммуникационной сети «Интернет». </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Предложения и замечания по проекту изменений и дополнений в  Устав муниципального образования «Крымское сельское поселение» направляются в письменной форме на бумажном носителе и в электронной форме посредством официального сайта Крымского сельского поселения в информационно-телекоммуникационной сети «Интернет», а также электронной почты председателю Собрания депутатов - главе Крымского сельского поселения (ул. Комсомольская, 2 с. Крым, </w:t>
      </w:r>
      <w:proofErr w:type="spellStart"/>
      <w:r>
        <w:rPr>
          <w:rFonts w:ascii="Times New Roman" w:hAnsi="Times New Roman" w:cs="Times New Roman"/>
          <w:sz w:val="28"/>
          <w:szCs w:val="28"/>
        </w:rPr>
        <w:t>Мясниковский</w:t>
      </w:r>
      <w:proofErr w:type="spellEnd"/>
      <w:r>
        <w:rPr>
          <w:rFonts w:ascii="Times New Roman" w:hAnsi="Times New Roman" w:cs="Times New Roman"/>
          <w:sz w:val="28"/>
          <w:szCs w:val="28"/>
        </w:rPr>
        <w:t xml:space="preserve"> район, Ростовская область, 346812, факс 2-49-58, электронная почта </w:t>
      </w:r>
      <w:proofErr w:type="spellStart"/>
      <w:r>
        <w:rPr>
          <w:rFonts w:ascii="Times New Roman" w:hAnsi="Times New Roman" w:cs="Times New Roman"/>
          <w:sz w:val="28"/>
          <w:szCs w:val="28"/>
          <w:lang w:val="en-US"/>
        </w:rPr>
        <w:t>sp</w:t>
      </w:r>
      <w:proofErr w:type="spellEnd"/>
      <w:r>
        <w:rPr>
          <w:rFonts w:ascii="Times New Roman" w:hAnsi="Times New Roman" w:cs="Times New Roman"/>
          <w:sz w:val="28"/>
          <w:szCs w:val="28"/>
        </w:rPr>
        <w:t>25260@</w:t>
      </w:r>
      <w:proofErr w:type="spellStart"/>
      <w:r>
        <w:rPr>
          <w:rFonts w:ascii="Times New Roman" w:hAnsi="Times New Roman" w:cs="Times New Roman"/>
          <w:sz w:val="28"/>
          <w:szCs w:val="28"/>
          <w:lang w:val="en-US"/>
        </w:rPr>
        <w:t>donpac</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в течение </w:t>
      </w:r>
      <w:r>
        <w:rPr>
          <w:rFonts w:ascii="Times New Roman" w:hAnsi="Times New Roman" w:cs="Times New Roman"/>
          <w:bCs/>
          <w:iCs/>
          <w:sz w:val="28"/>
          <w:szCs w:val="28"/>
        </w:rPr>
        <w:t>30</w:t>
      </w:r>
      <w:r>
        <w:rPr>
          <w:rFonts w:ascii="Times New Roman" w:hAnsi="Times New Roman" w:cs="Times New Roman"/>
          <w:sz w:val="28"/>
          <w:szCs w:val="28"/>
        </w:rPr>
        <w:t xml:space="preserve"> дней со дня официального обнародования указанного проекта.</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5.На публичных слушаниях по проекту изменений и дополнений в Устав выступает с докладом и председательствует председатель Собрания депутатов - глава Крымского сельского поселения либо иное лицо, определенное Собранием депутатов Крымского сельского поселения.</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6.Для ведения протокола публичных слушаний председательствующий определяет секретаря публичных слушаний.</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7.Участникам публичных слушаний обеспечивается возможность высказать свое мнение по проекту изменений и дополнений в Устав.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изменений и дополнений в Устав заносятся в протокол публичных слушаний, письменные замечания и предложения приобщаются к протоколу.</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Крымского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обнародованию, а также размещению на официальном сайте Крымского сельского поселения в информационно-телекоммуникационной сети «Интернет».</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9.Поступившие от населения замечания и предложения по проекту изменений и дополнений в Устав рассматриваются на заседании Собрания депутатов Крымского сельского поселения. На их основе депутатами Собрания депутатов Крымского сельского поселения могут быть внесены поправки к проекту изменений и дополнений в Устав муниципального образования «Крымское сельское поселение».</w:t>
      </w: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p>
    <w:p w:rsidR="00FB6A08" w:rsidRDefault="00FB6A08" w:rsidP="00FB6A0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09"/>
        <w:jc w:val="both"/>
        <w:rPr>
          <w:sz w:val="28"/>
          <w:szCs w:val="28"/>
        </w:rPr>
      </w:pPr>
    </w:p>
    <w:p w:rsidR="006B63F0" w:rsidRPr="00FB6A08" w:rsidRDefault="006B63F0" w:rsidP="00FB6A08"/>
    <w:sectPr w:rsidR="006B63F0" w:rsidRPr="00FB6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E3A"/>
    <w:multiLevelType w:val="hybridMultilevel"/>
    <w:tmpl w:val="47A2774E"/>
    <w:lvl w:ilvl="0" w:tplc="7AD4AA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B0581B"/>
    <w:multiLevelType w:val="hybridMultilevel"/>
    <w:tmpl w:val="82440428"/>
    <w:lvl w:ilvl="0" w:tplc="C7E8A940">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40B067E6"/>
    <w:multiLevelType w:val="hybridMultilevel"/>
    <w:tmpl w:val="B7EEC5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510A11"/>
    <w:multiLevelType w:val="hybridMultilevel"/>
    <w:tmpl w:val="00CA9DC0"/>
    <w:lvl w:ilvl="0" w:tplc="2E7CA9F8">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863552"/>
    <w:multiLevelType w:val="hybridMultilevel"/>
    <w:tmpl w:val="D4345F22"/>
    <w:lvl w:ilvl="0" w:tplc="04190011">
      <w:start w:val="7"/>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E0"/>
    <w:rsid w:val="000079E5"/>
    <w:rsid w:val="0001181C"/>
    <w:rsid w:val="00164F72"/>
    <w:rsid w:val="001B2414"/>
    <w:rsid w:val="00237505"/>
    <w:rsid w:val="0036617B"/>
    <w:rsid w:val="003D0AB1"/>
    <w:rsid w:val="00406CB1"/>
    <w:rsid w:val="004D5EE0"/>
    <w:rsid w:val="005856E4"/>
    <w:rsid w:val="0061421A"/>
    <w:rsid w:val="006B63F0"/>
    <w:rsid w:val="006D2871"/>
    <w:rsid w:val="007B165A"/>
    <w:rsid w:val="007B6FFE"/>
    <w:rsid w:val="0082462F"/>
    <w:rsid w:val="008F7005"/>
    <w:rsid w:val="00A3258B"/>
    <w:rsid w:val="00AC5877"/>
    <w:rsid w:val="00AF5C88"/>
    <w:rsid w:val="00AF5E6E"/>
    <w:rsid w:val="00B86BA3"/>
    <w:rsid w:val="00C53848"/>
    <w:rsid w:val="00C8294A"/>
    <w:rsid w:val="00C96250"/>
    <w:rsid w:val="00D75751"/>
    <w:rsid w:val="00D82E3B"/>
    <w:rsid w:val="00E16F5E"/>
    <w:rsid w:val="00E5305F"/>
    <w:rsid w:val="00E90DFA"/>
    <w:rsid w:val="00F85EE0"/>
    <w:rsid w:val="00FB6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59338-8603-491B-B36D-8FCCC396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FB6A08"/>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17B"/>
    <w:pPr>
      <w:ind w:left="720"/>
      <w:contextualSpacing/>
    </w:pPr>
  </w:style>
  <w:style w:type="paragraph" w:styleId="HTML">
    <w:name w:val="HTML Preformatted"/>
    <w:basedOn w:val="a"/>
    <w:link w:val="HTML0"/>
    <w:uiPriority w:val="99"/>
    <w:unhideWhenUsed/>
    <w:rsid w:val="0058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56E4"/>
    <w:rPr>
      <w:rFonts w:ascii="Courier New" w:eastAsia="Times New Roman" w:hAnsi="Courier New" w:cs="Courier New"/>
      <w:sz w:val="20"/>
      <w:szCs w:val="20"/>
      <w:lang w:eastAsia="ru-RU"/>
    </w:rPr>
  </w:style>
  <w:style w:type="character" w:styleId="a4">
    <w:name w:val="Hyperlink"/>
    <w:uiPriority w:val="99"/>
    <w:unhideWhenUsed/>
    <w:rsid w:val="0001181C"/>
    <w:rPr>
      <w:color w:val="0000FF"/>
      <w:u w:val="single"/>
    </w:rPr>
  </w:style>
  <w:style w:type="character" w:customStyle="1" w:styleId="20">
    <w:name w:val="Заголовок 2 Знак"/>
    <w:basedOn w:val="a0"/>
    <w:link w:val="2"/>
    <w:semiHidden/>
    <w:rsid w:val="00FB6A08"/>
    <w:rPr>
      <w:rFonts w:ascii="Arial" w:eastAsia="Times New Roman" w:hAnsi="Arial" w:cs="Arial"/>
      <w:b/>
      <w:bCs/>
      <w:i/>
      <w:iCs/>
      <w:sz w:val="28"/>
      <w:szCs w:val="28"/>
      <w:lang w:eastAsia="ru-RU"/>
    </w:rPr>
  </w:style>
  <w:style w:type="paragraph" w:styleId="a5">
    <w:name w:val="Body Text Indent"/>
    <w:basedOn w:val="a"/>
    <w:link w:val="a6"/>
    <w:uiPriority w:val="99"/>
    <w:semiHidden/>
    <w:unhideWhenUsed/>
    <w:rsid w:val="00FB6A08"/>
    <w:pPr>
      <w:widowControl w:val="0"/>
      <w:adjustRightInd w:val="0"/>
      <w:spacing w:after="120"/>
      <w:ind w:left="283"/>
      <w:jc w:val="both"/>
    </w:pPr>
    <w:rPr>
      <w:rFonts w:ascii="Times New Roman" w:eastAsia="Times New Roman" w:hAnsi="Times New Roman" w:cs="Times New Roman"/>
      <w:lang w:eastAsia="ru-RU"/>
    </w:rPr>
  </w:style>
  <w:style w:type="character" w:customStyle="1" w:styleId="a6">
    <w:name w:val="Основной текст с отступом Знак"/>
    <w:basedOn w:val="a0"/>
    <w:link w:val="a5"/>
    <w:uiPriority w:val="99"/>
    <w:semiHidden/>
    <w:rsid w:val="00FB6A08"/>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87;&#1088;&#1072;&#1074;&#1086;-&#1084;&#1080;&#1085;&#1102;&#1089;&#1090;.&#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7022</Words>
  <Characters>40032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Пользователь Windows</cp:lastModifiedBy>
  <cp:revision>2</cp:revision>
  <dcterms:created xsi:type="dcterms:W3CDTF">2024-06-27T07:21:00Z</dcterms:created>
  <dcterms:modified xsi:type="dcterms:W3CDTF">2024-06-27T07:21:00Z</dcterms:modified>
</cp:coreProperties>
</file>